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034E918" w14:textId="2DD4D289" w:rsidR="00A25B08" w:rsidRPr="009740A9" w:rsidRDefault="00E42775" w:rsidP="00A25B08">
      <w:pPr>
        <w:ind w:left="900" w:hanging="180"/>
        <w:rPr>
          <w:rFonts w:ascii="Helvetica" w:hAnsi="Helvetica" w:cs="Helvetica"/>
          <w:sz w:val="22"/>
          <w:szCs w:val="22"/>
        </w:rPr>
      </w:pPr>
      <w:r w:rsidRPr="009740A9">
        <w:rPr>
          <w:rFonts w:ascii="Helvetica" w:hAnsi="Helvetica" w:cs="Helvetica"/>
          <w:noProof/>
          <w:sz w:val="22"/>
          <w:szCs w:val="22"/>
          <w:lang w:val="en-PH" w:eastAsia="en-PH"/>
        </w:rPr>
        <w:drawing>
          <wp:anchor distT="0" distB="0" distL="114300" distR="114300" simplePos="0" relativeHeight="251657728" behindDoc="0" locked="0" layoutInCell="1" allowOverlap="1" wp14:anchorId="2B1DC772" wp14:editId="30D6737D">
            <wp:simplePos x="0" y="0"/>
            <wp:positionH relativeFrom="column">
              <wp:posOffset>-962025</wp:posOffset>
            </wp:positionH>
            <wp:positionV relativeFrom="paragraph">
              <wp:posOffset>-571500</wp:posOffset>
            </wp:positionV>
            <wp:extent cx="2743200" cy="609600"/>
            <wp:effectExtent l="19050" t="0" r="0" b="0"/>
            <wp:wrapSquare wrapText="bothSides"/>
            <wp:docPr id="2" name="Picture 2" descr="WESM logotype (b&amp;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ESM logotype (b&amp;w)"/>
                    <pic:cNvPicPr>
                      <a:picLocks noChangeAspect="1" noChangeArrowheads="1"/>
                    </pic:cNvPicPr>
                  </pic:nvPicPr>
                  <pic:blipFill>
                    <a:blip r:embed="rId8" cstate="print"/>
                    <a:srcRect/>
                    <a:stretch>
                      <a:fillRect/>
                    </a:stretch>
                  </pic:blipFill>
                  <pic:spPr bwMode="auto">
                    <a:xfrm>
                      <a:off x="0" y="0"/>
                      <a:ext cx="2743200" cy="609600"/>
                    </a:xfrm>
                    <a:prstGeom prst="rect">
                      <a:avLst/>
                    </a:prstGeom>
                    <a:noFill/>
                    <a:ln w="9525">
                      <a:noFill/>
                      <a:miter lim="800000"/>
                      <a:headEnd/>
                      <a:tailEnd/>
                    </a:ln>
                  </pic:spPr>
                </pic:pic>
              </a:graphicData>
            </a:graphic>
          </wp:anchor>
        </w:drawing>
      </w:r>
      <w:r w:rsidR="000A5204" w:rsidRPr="009740A9">
        <w:rPr>
          <w:rFonts w:ascii="Helvetica" w:hAnsi="Helvetica" w:cs="Helvetica"/>
          <w:b/>
          <w:sz w:val="22"/>
          <w:szCs w:val="22"/>
        </w:rPr>
        <w:t xml:space="preserve">       </w:t>
      </w:r>
      <w:r w:rsidR="003553B6" w:rsidRPr="009740A9">
        <w:rPr>
          <w:rFonts w:ascii="Helvetica" w:hAnsi="Helvetica" w:cs="Helvetica"/>
          <w:sz w:val="22"/>
          <w:szCs w:val="22"/>
        </w:rPr>
        <w:t xml:space="preserve">         </w:t>
      </w:r>
      <w:r w:rsidR="000A5204" w:rsidRPr="009740A9">
        <w:rPr>
          <w:rFonts w:ascii="Helvetica" w:hAnsi="Helvetica" w:cs="Helvetica"/>
          <w:sz w:val="22"/>
          <w:szCs w:val="22"/>
        </w:rPr>
        <w:t xml:space="preserve">      </w:t>
      </w:r>
      <w:r w:rsidR="00A25B08" w:rsidRPr="009740A9">
        <w:rPr>
          <w:rFonts w:ascii="Helvetica" w:hAnsi="Helvetica" w:cs="Helvetica"/>
          <w:sz w:val="22"/>
          <w:szCs w:val="22"/>
        </w:rPr>
        <w:tab/>
      </w:r>
      <w:r w:rsidR="00A25B08" w:rsidRPr="009740A9">
        <w:rPr>
          <w:rFonts w:ascii="Helvetica" w:hAnsi="Helvetica" w:cs="Helvetica"/>
          <w:sz w:val="22"/>
          <w:szCs w:val="22"/>
        </w:rPr>
        <w:tab/>
      </w:r>
      <w:r w:rsidR="00A25B08" w:rsidRPr="009740A9">
        <w:rPr>
          <w:rFonts w:ascii="Helvetica" w:hAnsi="Helvetica" w:cs="Helvetica"/>
          <w:sz w:val="22"/>
          <w:szCs w:val="22"/>
        </w:rPr>
        <w:tab/>
      </w:r>
      <w:r w:rsidR="00A25B08" w:rsidRPr="009740A9">
        <w:rPr>
          <w:rFonts w:ascii="Helvetica" w:hAnsi="Helvetica" w:cs="Helvetica"/>
          <w:sz w:val="22"/>
          <w:szCs w:val="22"/>
        </w:rPr>
        <w:tab/>
      </w:r>
      <w:r w:rsidR="00A25B08" w:rsidRPr="009740A9">
        <w:rPr>
          <w:rFonts w:ascii="Helvetica" w:hAnsi="Helvetica" w:cs="Helvetica"/>
          <w:sz w:val="22"/>
          <w:szCs w:val="22"/>
        </w:rPr>
        <w:tab/>
      </w:r>
      <w:r w:rsidR="00A25B08" w:rsidRPr="009740A9">
        <w:rPr>
          <w:rFonts w:ascii="Helvetica" w:hAnsi="Helvetica" w:cs="Helvetica"/>
          <w:sz w:val="22"/>
          <w:szCs w:val="22"/>
        </w:rPr>
        <w:tab/>
      </w:r>
      <w:r w:rsidR="00CB41F4" w:rsidRPr="009740A9">
        <w:rPr>
          <w:rFonts w:ascii="Helvetica" w:hAnsi="Helvetica" w:cs="Helvetica"/>
          <w:sz w:val="22"/>
          <w:szCs w:val="22"/>
        </w:rPr>
        <w:t xml:space="preserve">     </w:t>
      </w:r>
    </w:p>
    <w:p w14:paraId="58DF0054" w14:textId="2C8ADEE4" w:rsidR="00075E45" w:rsidRPr="00CC6409" w:rsidRDefault="00A25B08" w:rsidP="00634B81">
      <w:pPr>
        <w:ind w:left="900" w:hanging="180"/>
        <w:jc w:val="right"/>
        <w:rPr>
          <w:rFonts w:ascii="Helvetica" w:hAnsi="Helvetica" w:cs="Helvetica"/>
          <w:b/>
          <w:sz w:val="22"/>
          <w:szCs w:val="22"/>
        </w:rPr>
      </w:pPr>
      <w:r w:rsidRPr="009740A9">
        <w:rPr>
          <w:rFonts w:ascii="Helvetica" w:hAnsi="Helvetica" w:cs="Helvetica"/>
          <w:sz w:val="22"/>
          <w:szCs w:val="22"/>
        </w:rPr>
        <w:t xml:space="preserve">                                                                 </w:t>
      </w:r>
      <w:r w:rsidR="0010327E" w:rsidRPr="009740A9">
        <w:rPr>
          <w:rFonts w:ascii="Helvetica" w:hAnsi="Helvetica" w:cs="Helvetica"/>
          <w:sz w:val="22"/>
          <w:szCs w:val="22"/>
        </w:rPr>
        <w:t xml:space="preserve">                           </w:t>
      </w:r>
      <w:r w:rsidR="00CC6409" w:rsidRPr="00CC6409">
        <w:rPr>
          <w:rFonts w:ascii="Helvetica" w:hAnsi="Helvetica" w:cs="Helvetica"/>
          <w:b/>
          <w:sz w:val="22"/>
          <w:szCs w:val="22"/>
        </w:rPr>
        <w:t>ORCP-WR-RR-WM-18-08</w:t>
      </w:r>
    </w:p>
    <w:p w14:paraId="7E1C82B5" w14:textId="77777777" w:rsidR="00075E45" w:rsidRPr="009740A9" w:rsidRDefault="00075E45" w:rsidP="00075E45">
      <w:pPr>
        <w:jc w:val="center"/>
        <w:rPr>
          <w:rFonts w:ascii="Helvetica" w:hAnsi="Helvetica" w:cs="Helvetica"/>
          <w:b/>
          <w:sz w:val="22"/>
          <w:szCs w:val="22"/>
        </w:rPr>
      </w:pPr>
    </w:p>
    <w:p w14:paraId="26CF650C" w14:textId="77777777" w:rsidR="001D3C91" w:rsidRPr="009740A9" w:rsidRDefault="00A05787" w:rsidP="003E5463">
      <w:pPr>
        <w:pBdr>
          <w:top w:val="thinThickSmallGap" w:sz="24" w:space="1" w:color="auto"/>
          <w:bottom w:val="thickThinSmallGap" w:sz="24" w:space="1" w:color="auto"/>
        </w:pBdr>
        <w:ind w:left="1620" w:hanging="1620"/>
        <w:jc w:val="center"/>
        <w:rPr>
          <w:rFonts w:ascii="Helvetica" w:hAnsi="Helvetica" w:cs="Helvetica"/>
          <w:b/>
          <w:sz w:val="22"/>
          <w:szCs w:val="22"/>
        </w:rPr>
      </w:pPr>
      <w:r w:rsidRPr="009740A9">
        <w:rPr>
          <w:rFonts w:ascii="Helvetica" w:hAnsi="Helvetica" w:cs="Helvetica"/>
          <w:b/>
          <w:sz w:val="22"/>
          <w:szCs w:val="22"/>
        </w:rPr>
        <w:t>REQUEST</w:t>
      </w:r>
      <w:r w:rsidR="00A25B08" w:rsidRPr="009740A9">
        <w:rPr>
          <w:rFonts w:ascii="Helvetica" w:hAnsi="Helvetica" w:cs="Helvetica"/>
          <w:b/>
          <w:sz w:val="22"/>
          <w:szCs w:val="22"/>
        </w:rPr>
        <w:t xml:space="preserve"> </w:t>
      </w:r>
      <w:r w:rsidRPr="009740A9">
        <w:rPr>
          <w:rFonts w:ascii="Helvetica" w:hAnsi="Helvetica" w:cs="Helvetica"/>
          <w:b/>
          <w:sz w:val="22"/>
          <w:szCs w:val="22"/>
        </w:rPr>
        <w:t xml:space="preserve">FOR </w:t>
      </w:r>
      <w:r w:rsidR="007A233C" w:rsidRPr="009740A9">
        <w:rPr>
          <w:rFonts w:ascii="Helvetica" w:hAnsi="Helvetica" w:cs="Helvetica"/>
          <w:b/>
          <w:sz w:val="22"/>
          <w:szCs w:val="22"/>
        </w:rPr>
        <w:t xml:space="preserve">WESM RULES </w:t>
      </w:r>
      <w:r w:rsidR="00A25B08" w:rsidRPr="009740A9">
        <w:rPr>
          <w:rFonts w:ascii="Helvetica" w:hAnsi="Helvetica" w:cs="Helvetica"/>
          <w:b/>
          <w:sz w:val="22"/>
          <w:szCs w:val="22"/>
        </w:rPr>
        <w:t xml:space="preserve">AMENDMENTS </w:t>
      </w:r>
    </w:p>
    <w:p w14:paraId="7D644A9B" w14:textId="77777777" w:rsidR="00CB41F4" w:rsidRPr="009740A9" w:rsidRDefault="00CB41F4" w:rsidP="002F414A">
      <w:pPr>
        <w:jc w:val="both"/>
        <w:rPr>
          <w:rFonts w:ascii="Helvetica" w:hAnsi="Helvetica" w:cs="Helvetica"/>
          <w:sz w:val="22"/>
          <w:szCs w:val="22"/>
        </w:rPr>
      </w:pPr>
    </w:p>
    <w:p w14:paraId="0B8F26EE" w14:textId="77777777" w:rsidR="00A25B08" w:rsidRPr="009740A9" w:rsidRDefault="00A25B08" w:rsidP="002F414A">
      <w:pPr>
        <w:jc w:val="both"/>
        <w:rPr>
          <w:rFonts w:ascii="Helvetica" w:hAnsi="Helvetica" w:cs="Helvetica"/>
          <w:sz w:val="22"/>
          <w:szCs w:val="22"/>
        </w:rPr>
      </w:pPr>
    </w:p>
    <w:p w14:paraId="0DD52D70" w14:textId="77777777" w:rsidR="007A233C" w:rsidRPr="009740A9" w:rsidRDefault="007A233C" w:rsidP="002F414A">
      <w:pPr>
        <w:jc w:val="both"/>
        <w:rPr>
          <w:rFonts w:ascii="Helvetica" w:hAnsi="Helvetica" w:cs="Helvetica"/>
          <w:sz w:val="22"/>
          <w:szCs w:val="22"/>
        </w:rPr>
      </w:pPr>
    </w:p>
    <w:p w14:paraId="463CE546" w14:textId="77777777" w:rsidR="007A233C" w:rsidRPr="009740A9" w:rsidRDefault="007A233C" w:rsidP="002D771E">
      <w:pPr>
        <w:rPr>
          <w:rFonts w:ascii="Helvetica" w:hAnsi="Helvetica" w:cs="Helvetica"/>
          <w:sz w:val="22"/>
          <w:szCs w:val="22"/>
        </w:rPr>
      </w:pPr>
      <w:r w:rsidRPr="009740A9">
        <w:rPr>
          <w:rFonts w:ascii="Helvetica" w:hAnsi="Helvetica" w:cs="Helvetica"/>
          <w:sz w:val="22"/>
          <w:szCs w:val="22"/>
        </w:rPr>
        <w:t>Proposals made only under this prescribed form shall be accepted and considered as submitted</w:t>
      </w:r>
      <w:r w:rsidR="004D316A" w:rsidRPr="009740A9">
        <w:rPr>
          <w:rFonts w:ascii="Helvetica" w:hAnsi="Helvetica" w:cs="Helvetica"/>
          <w:sz w:val="22"/>
          <w:szCs w:val="22"/>
        </w:rPr>
        <w:t>.</w:t>
      </w:r>
    </w:p>
    <w:p w14:paraId="29348220" w14:textId="77777777" w:rsidR="007A233C" w:rsidRPr="009740A9" w:rsidRDefault="007A233C" w:rsidP="002F414A">
      <w:pPr>
        <w:jc w:val="both"/>
        <w:rPr>
          <w:rFonts w:ascii="Helvetica" w:hAnsi="Helvetica" w:cs="Helvetica"/>
          <w:sz w:val="22"/>
          <w:szCs w:val="22"/>
        </w:rPr>
      </w:pPr>
      <w:bookmarkStart w:id="0" w:name="_GoBack"/>
      <w:bookmarkEnd w:id="0"/>
    </w:p>
    <w:p w14:paraId="5E70DB57" w14:textId="77777777" w:rsidR="00332BF9" w:rsidRPr="009740A9" w:rsidRDefault="00332BF9" w:rsidP="002F414A">
      <w:pPr>
        <w:jc w:val="both"/>
        <w:rPr>
          <w:rFonts w:ascii="Helvetica" w:hAnsi="Helvetica" w:cs="Helvetica"/>
          <w:sz w:val="22"/>
          <w:szCs w:val="22"/>
        </w:rPr>
      </w:pPr>
      <w:r w:rsidRPr="009740A9">
        <w:rPr>
          <w:rFonts w:ascii="Helvetica" w:hAnsi="Helvetica" w:cs="Helvetica"/>
          <w:sz w:val="22"/>
          <w:szCs w:val="22"/>
        </w:rPr>
        <w:t xml:space="preserve">This request for </w:t>
      </w:r>
      <w:r w:rsidR="00AF30B1" w:rsidRPr="009740A9">
        <w:rPr>
          <w:rFonts w:ascii="Helvetica" w:hAnsi="Helvetica" w:cs="Helvetica"/>
          <w:sz w:val="22"/>
          <w:szCs w:val="22"/>
        </w:rPr>
        <w:t>amendment</w:t>
      </w:r>
      <w:r w:rsidR="002F414A" w:rsidRPr="009740A9">
        <w:rPr>
          <w:rFonts w:ascii="Helvetica" w:hAnsi="Helvetica" w:cs="Helvetica"/>
          <w:sz w:val="22"/>
          <w:szCs w:val="22"/>
        </w:rPr>
        <w:t>s</w:t>
      </w:r>
      <w:r w:rsidR="00AF30B1" w:rsidRPr="009740A9">
        <w:rPr>
          <w:rFonts w:ascii="Helvetica" w:hAnsi="Helvetica" w:cs="Helvetica"/>
          <w:sz w:val="22"/>
          <w:szCs w:val="22"/>
        </w:rPr>
        <w:t xml:space="preserve"> </w:t>
      </w:r>
      <w:r w:rsidR="007A233C" w:rsidRPr="009740A9">
        <w:rPr>
          <w:rFonts w:ascii="Helvetica" w:hAnsi="Helvetica" w:cs="Helvetica"/>
          <w:sz w:val="22"/>
          <w:szCs w:val="22"/>
        </w:rPr>
        <w:t>to the WESM Rules can be submitted to:</w:t>
      </w:r>
      <w:r w:rsidR="00F35FC1" w:rsidRPr="009740A9">
        <w:rPr>
          <w:rFonts w:ascii="Helvetica" w:hAnsi="Helvetica" w:cs="Helvetica"/>
          <w:sz w:val="22"/>
          <w:szCs w:val="22"/>
        </w:rPr>
        <w:t xml:space="preserve"> </w:t>
      </w:r>
    </w:p>
    <w:p w14:paraId="2A9B9104" w14:textId="77777777" w:rsidR="00F35FC1" w:rsidRPr="009740A9" w:rsidRDefault="00F35FC1" w:rsidP="00332BF9">
      <w:pPr>
        <w:rPr>
          <w:rFonts w:ascii="Helvetica" w:hAnsi="Helvetica" w:cs="Helvetica"/>
          <w:sz w:val="22"/>
          <w:szCs w:val="22"/>
        </w:rPr>
      </w:pPr>
    </w:p>
    <w:p w14:paraId="2D171C53" w14:textId="77777777" w:rsidR="00EA0B42" w:rsidRPr="009740A9" w:rsidRDefault="00F35FC1" w:rsidP="00126587">
      <w:pPr>
        <w:ind w:left="720"/>
        <w:rPr>
          <w:rFonts w:ascii="Helvetica" w:hAnsi="Helvetica" w:cs="Helvetica"/>
          <w:sz w:val="22"/>
          <w:szCs w:val="22"/>
        </w:rPr>
      </w:pPr>
      <w:r w:rsidRPr="009740A9">
        <w:rPr>
          <w:rFonts w:ascii="Helvetica" w:hAnsi="Helvetica" w:cs="Helvetica"/>
          <w:sz w:val="22"/>
          <w:szCs w:val="22"/>
        </w:rPr>
        <w:tab/>
      </w:r>
      <w:r w:rsidR="00B70770" w:rsidRPr="009740A9">
        <w:rPr>
          <w:rFonts w:ascii="Helvetica" w:hAnsi="Helvetica" w:cs="Helvetica"/>
          <w:sz w:val="22"/>
          <w:szCs w:val="22"/>
        </w:rPr>
        <w:tab/>
      </w:r>
      <w:r w:rsidR="00DB51D9" w:rsidRPr="009740A9">
        <w:rPr>
          <w:rFonts w:ascii="Helvetica" w:hAnsi="Helvetica" w:cs="Helvetica"/>
          <w:b/>
          <w:sz w:val="22"/>
          <w:szCs w:val="22"/>
        </w:rPr>
        <w:t>PEM Board</w:t>
      </w:r>
    </w:p>
    <w:p w14:paraId="6AA655C5" w14:textId="77777777" w:rsidR="00F35FC1" w:rsidRPr="009740A9" w:rsidRDefault="00F35FC1" w:rsidP="004007C9">
      <w:pPr>
        <w:ind w:left="1440" w:firstLine="720"/>
        <w:rPr>
          <w:rFonts w:ascii="Helvetica" w:hAnsi="Helvetica" w:cs="Helvetica"/>
          <w:sz w:val="22"/>
          <w:szCs w:val="22"/>
        </w:rPr>
      </w:pPr>
      <w:r w:rsidRPr="009740A9">
        <w:rPr>
          <w:rFonts w:ascii="Helvetica" w:hAnsi="Helvetica" w:cs="Helvetica"/>
          <w:sz w:val="22"/>
          <w:szCs w:val="22"/>
        </w:rPr>
        <w:t xml:space="preserve">Attention: </w:t>
      </w:r>
      <w:r w:rsidR="00DB51D9" w:rsidRPr="009740A9">
        <w:rPr>
          <w:rFonts w:ascii="Helvetica" w:hAnsi="Helvetica" w:cs="Helvetica"/>
          <w:sz w:val="22"/>
          <w:szCs w:val="22"/>
        </w:rPr>
        <w:t xml:space="preserve"> </w:t>
      </w:r>
      <w:r w:rsidR="004007C9" w:rsidRPr="009740A9">
        <w:rPr>
          <w:rFonts w:ascii="Helvetica" w:hAnsi="Helvetica" w:cs="Helvetica"/>
          <w:b/>
          <w:sz w:val="22"/>
          <w:szCs w:val="22"/>
        </w:rPr>
        <w:t>PEM Committee</w:t>
      </w:r>
      <w:r w:rsidR="002D771E" w:rsidRPr="009740A9">
        <w:rPr>
          <w:rFonts w:ascii="Helvetica" w:hAnsi="Helvetica" w:cs="Helvetica"/>
          <w:b/>
          <w:sz w:val="22"/>
          <w:szCs w:val="22"/>
        </w:rPr>
        <w:t xml:space="preserve"> Secretariat</w:t>
      </w:r>
    </w:p>
    <w:p w14:paraId="0A355A8F" w14:textId="77777777" w:rsidR="00126587" w:rsidRPr="009740A9" w:rsidRDefault="00126587" w:rsidP="00B70770">
      <w:pPr>
        <w:ind w:left="720" w:firstLine="1440"/>
        <w:rPr>
          <w:rFonts w:ascii="Helvetica" w:hAnsi="Helvetica" w:cs="Helvetica"/>
          <w:sz w:val="22"/>
          <w:szCs w:val="22"/>
        </w:rPr>
      </w:pPr>
      <w:r w:rsidRPr="009740A9">
        <w:rPr>
          <w:rFonts w:ascii="Helvetica" w:hAnsi="Helvetica" w:cs="Helvetica"/>
          <w:sz w:val="22"/>
          <w:szCs w:val="22"/>
        </w:rPr>
        <w:t xml:space="preserve">Philippine Electricity Market Corporation </w:t>
      </w:r>
    </w:p>
    <w:p w14:paraId="3BDFDA52" w14:textId="77777777" w:rsidR="00F35FC1" w:rsidRPr="009740A9" w:rsidRDefault="00F35FC1" w:rsidP="00B70770">
      <w:pPr>
        <w:ind w:left="720" w:firstLine="1440"/>
        <w:rPr>
          <w:rFonts w:ascii="Helvetica" w:hAnsi="Helvetica" w:cs="Helvetica"/>
          <w:sz w:val="22"/>
          <w:szCs w:val="22"/>
        </w:rPr>
      </w:pPr>
      <w:r w:rsidRPr="009740A9">
        <w:rPr>
          <w:rFonts w:ascii="Helvetica" w:hAnsi="Helvetica" w:cs="Helvetica"/>
          <w:sz w:val="22"/>
          <w:szCs w:val="22"/>
        </w:rPr>
        <w:t>18/F Robinsons Equitable Tower</w:t>
      </w:r>
    </w:p>
    <w:p w14:paraId="15C74260" w14:textId="77777777" w:rsidR="002A4637" w:rsidRPr="009740A9" w:rsidRDefault="00F35FC1" w:rsidP="00B70770">
      <w:pPr>
        <w:ind w:left="720" w:firstLine="1440"/>
        <w:rPr>
          <w:rFonts w:ascii="Helvetica" w:hAnsi="Helvetica" w:cs="Helvetica"/>
          <w:sz w:val="22"/>
          <w:szCs w:val="22"/>
        </w:rPr>
      </w:pPr>
      <w:r w:rsidRPr="009740A9">
        <w:rPr>
          <w:rFonts w:ascii="Helvetica" w:hAnsi="Helvetica" w:cs="Helvetica"/>
          <w:sz w:val="22"/>
          <w:szCs w:val="22"/>
        </w:rPr>
        <w:t>ADB Avenue</w:t>
      </w:r>
      <w:r w:rsidR="002A4637" w:rsidRPr="009740A9">
        <w:rPr>
          <w:rFonts w:ascii="Helvetica" w:hAnsi="Helvetica" w:cs="Helvetica"/>
          <w:sz w:val="22"/>
          <w:szCs w:val="22"/>
        </w:rPr>
        <w:t xml:space="preserve">, </w:t>
      </w:r>
      <w:proofErr w:type="spellStart"/>
      <w:r w:rsidRPr="009740A9">
        <w:rPr>
          <w:rFonts w:ascii="Helvetica" w:hAnsi="Helvetica" w:cs="Helvetica"/>
          <w:sz w:val="22"/>
          <w:szCs w:val="22"/>
        </w:rPr>
        <w:t>Ortigas</w:t>
      </w:r>
      <w:proofErr w:type="spellEnd"/>
      <w:r w:rsidRPr="009740A9">
        <w:rPr>
          <w:rFonts w:ascii="Helvetica" w:hAnsi="Helvetica" w:cs="Helvetica"/>
          <w:sz w:val="22"/>
          <w:szCs w:val="22"/>
        </w:rPr>
        <w:t xml:space="preserve"> Center</w:t>
      </w:r>
    </w:p>
    <w:p w14:paraId="184A1466" w14:textId="77777777" w:rsidR="00F35FC1" w:rsidRPr="009740A9" w:rsidRDefault="00F35FC1" w:rsidP="002A4637">
      <w:pPr>
        <w:ind w:left="720" w:firstLine="1440"/>
        <w:rPr>
          <w:rFonts w:ascii="Helvetica" w:hAnsi="Helvetica" w:cs="Helvetica"/>
          <w:sz w:val="22"/>
          <w:szCs w:val="22"/>
        </w:rPr>
      </w:pPr>
      <w:r w:rsidRPr="009740A9">
        <w:rPr>
          <w:rFonts w:ascii="Helvetica" w:hAnsi="Helvetica" w:cs="Helvetica"/>
          <w:sz w:val="22"/>
          <w:szCs w:val="22"/>
        </w:rPr>
        <w:t>Pasig City</w:t>
      </w:r>
      <w:r w:rsidR="002A4637" w:rsidRPr="009740A9">
        <w:rPr>
          <w:rFonts w:ascii="Helvetica" w:hAnsi="Helvetica" w:cs="Helvetica"/>
          <w:sz w:val="22"/>
          <w:szCs w:val="22"/>
        </w:rPr>
        <w:t xml:space="preserve">, </w:t>
      </w:r>
      <w:r w:rsidR="00D60986" w:rsidRPr="009740A9">
        <w:rPr>
          <w:rFonts w:ascii="Helvetica" w:hAnsi="Helvetica" w:cs="Helvetica"/>
          <w:sz w:val="22"/>
          <w:szCs w:val="22"/>
        </w:rPr>
        <w:t>1605 Philippines</w:t>
      </w:r>
    </w:p>
    <w:p w14:paraId="6CFD5762" w14:textId="77777777" w:rsidR="00F35FC1" w:rsidRPr="009740A9" w:rsidRDefault="00F35FC1" w:rsidP="00B70770">
      <w:pPr>
        <w:ind w:firstLine="1440"/>
        <w:rPr>
          <w:rFonts w:ascii="Helvetica" w:hAnsi="Helvetica" w:cs="Helvetica"/>
          <w:sz w:val="22"/>
          <w:szCs w:val="22"/>
        </w:rPr>
      </w:pPr>
      <w:r w:rsidRPr="009740A9">
        <w:rPr>
          <w:rFonts w:ascii="Helvetica" w:hAnsi="Helvetica" w:cs="Helvetica"/>
          <w:sz w:val="22"/>
          <w:szCs w:val="22"/>
        </w:rPr>
        <w:tab/>
      </w:r>
      <w:r w:rsidR="00575A2A" w:rsidRPr="009740A9">
        <w:rPr>
          <w:rFonts w:ascii="Helvetica" w:hAnsi="Helvetica" w:cs="Helvetica"/>
          <w:sz w:val="22"/>
          <w:szCs w:val="22"/>
        </w:rPr>
        <w:t xml:space="preserve">Email addresses: </w:t>
      </w:r>
      <w:r w:rsidR="00126587" w:rsidRPr="009740A9">
        <w:rPr>
          <w:rFonts w:ascii="Helvetica" w:hAnsi="Helvetica" w:cs="Helvetica"/>
          <w:sz w:val="22"/>
          <w:szCs w:val="22"/>
        </w:rPr>
        <w:t>rcc@wesm.ph</w:t>
      </w:r>
    </w:p>
    <w:p w14:paraId="4E0E2BA2" w14:textId="45B42D47" w:rsidR="00F35FC1" w:rsidRPr="009740A9" w:rsidRDefault="00F35FC1" w:rsidP="00B70770">
      <w:pPr>
        <w:ind w:firstLine="1440"/>
        <w:rPr>
          <w:rFonts w:ascii="Helvetica" w:hAnsi="Helvetica" w:cs="Helvetica"/>
          <w:sz w:val="22"/>
          <w:szCs w:val="22"/>
          <w:u w:val="single"/>
        </w:rPr>
      </w:pPr>
      <w:r w:rsidRPr="009740A9">
        <w:rPr>
          <w:rFonts w:ascii="Helvetica" w:hAnsi="Helvetica" w:cs="Helvetica"/>
          <w:sz w:val="22"/>
          <w:szCs w:val="22"/>
        </w:rPr>
        <w:tab/>
      </w:r>
      <w:r w:rsidR="00575A2A" w:rsidRPr="009740A9">
        <w:rPr>
          <w:rFonts w:ascii="Helvetica" w:hAnsi="Helvetica" w:cs="Helvetica"/>
          <w:sz w:val="22"/>
          <w:szCs w:val="22"/>
        </w:rPr>
        <w:t xml:space="preserve">Fax Number: </w:t>
      </w:r>
      <w:r w:rsidRPr="009740A9">
        <w:rPr>
          <w:rFonts w:ascii="Helvetica" w:hAnsi="Helvetica" w:cs="Helvetica"/>
          <w:sz w:val="22"/>
          <w:szCs w:val="22"/>
        </w:rPr>
        <w:t xml:space="preserve">(+632) </w:t>
      </w:r>
      <w:r w:rsidR="00575A2A" w:rsidRPr="009740A9">
        <w:rPr>
          <w:rFonts w:ascii="Helvetica" w:hAnsi="Helvetica" w:cs="Helvetica"/>
          <w:sz w:val="22"/>
          <w:szCs w:val="22"/>
        </w:rPr>
        <w:t>395</w:t>
      </w:r>
      <w:r w:rsidR="00AD0B9A" w:rsidRPr="009740A9">
        <w:rPr>
          <w:rFonts w:ascii="Helvetica" w:hAnsi="Helvetica" w:cs="Helvetica"/>
          <w:sz w:val="22"/>
          <w:szCs w:val="22"/>
        </w:rPr>
        <w:t>-</w:t>
      </w:r>
      <w:r w:rsidR="00575A2A" w:rsidRPr="009740A9">
        <w:rPr>
          <w:rFonts w:ascii="Helvetica" w:hAnsi="Helvetica" w:cs="Helvetica"/>
          <w:sz w:val="22"/>
          <w:szCs w:val="22"/>
        </w:rPr>
        <w:t>2704</w:t>
      </w:r>
      <w:r w:rsidR="00AD0B9A" w:rsidRPr="009740A9">
        <w:rPr>
          <w:rFonts w:ascii="Helvetica" w:hAnsi="Helvetica" w:cs="Helvetica"/>
          <w:sz w:val="22"/>
          <w:szCs w:val="22"/>
          <w:u w:val="single"/>
        </w:rPr>
        <w:t xml:space="preserve">  </w:t>
      </w:r>
    </w:p>
    <w:p w14:paraId="10ACC863" w14:textId="707FECCA" w:rsidR="00D2170D" w:rsidRPr="009740A9" w:rsidRDefault="00B70770" w:rsidP="00670011">
      <w:pPr>
        <w:ind w:firstLine="1440"/>
        <w:rPr>
          <w:rFonts w:ascii="Helvetica" w:hAnsi="Helvetica" w:cs="Helvetica"/>
          <w:sz w:val="22"/>
          <w:szCs w:val="22"/>
        </w:rPr>
      </w:pPr>
      <w:r w:rsidRPr="009740A9">
        <w:rPr>
          <w:rFonts w:ascii="Helvetica" w:hAnsi="Helvetica" w:cs="Helvetica"/>
          <w:sz w:val="22"/>
          <w:szCs w:val="22"/>
        </w:rPr>
        <w:tab/>
      </w:r>
      <w:r w:rsidR="00251706" w:rsidRPr="009740A9">
        <w:rPr>
          <w:rFonts w:ascii="Helvetica" w:hAnsi="Helvetica" w:cs="Helvetica"/>
          <w:sz w:val="22"/>
          <w:szCs w:val="22"/>
        </w:rPr>
        <w:t xml:space="preserve"> </w:t>
      </w:r>
      <w:r w:rsidR="00D2170D" w:rsidRPr="009740A9">
        <w:rPr>
          <w:rFonts w:ascii="Helvetica" w:hAnsi="Helvetica" w:cs="Helvetica"/>
          <w:sz w:val="22"/>
          <w:szCs w:val="22"/>
        </w:rPr>
        <w:t xml:space="preserve">  </w:t>
      </w:r>
    </w:p>
    <w:p w14:paraId="4F902BF8" w14:textId="786ADD58" w:rsidR="00D2170D" w:rsidRPr="009740A9" w:rsidRDefault="001D3C91" w:rsidP="00670011">
      <w:pPr>
        <w:numPr>
          <w:ilvl w:val="0"/>
          <w:numId w:val="1"/>
        </w:numPr>
        <w:tabs>
          <w:tab w:val="clear" w:pos="180"/>
          <w:tab w:val="num" w:pos="540"/>
        </w:tabs>
        <w:ind w:left="540" w:hanging="360"/>
        <w:rPr>
          <w:rFonts w:ascii="Helvetica" w:hAnsi="Helvetica" w:cs="Helvetica"/>
          <w:b/>
          <w:sz w:val="22"/>
          <w:szCs w:val="22"/>
        </w:rPr>
      </w:pPr>
      <w:r w:rsidRPr="009740A9">
        <w:rPr>
          <w:rFonts w:ascii="Helvetica" w:hAnsi="Helvetica" w:cs="Helvetica"/>
          <w:b/>
          <w:sz w:val="22"/>
          <w:szCs w:val="22"/>
        </w:rPr>
        <w:t xml:space="preserve"> </w:t>
      </w:r>
      <w:r w:rsidR="00AF30B1" w:rsidRPr="009740A9">
        <w:rPr>
          <w:rFonts w:ascii="Helvetica" w:hAnsi="Helvetica" w:cs="Helvetica"/>
          <w:b/>
          <w:sz w:val="22"/>
          <w:szCs w:val="22"/>
        </w:rPr>
        <w:t>Proposer’s Information</w:t>
      </w:r>
    </w:p>
    <w:tbl>
      <w:tblPr>
        <w:tblW w:w="8748" w:type="dxa"/>
        <w:tblBorders>
          <w:top w:val="single" w:sz="4" w:space="0" w:color="auto"/>
          <w:left w:val="single" w:sz="4" w:space="0" w:color="auto"/>
          <w:bottom w:val="single" w:sz="12" w:space="0" w:color="auto"/>
          <w:right w:val="single" w:sz="4" w:space="0" w:color="auto"/>
          <w:insideH w:val="single" w:sz="4" w:space="0" w:color="auto"/>
        </w:tblBorders>
        <w:tblLook w:val="01E0" w:firstRow="1" w:lastRow="1" w:firstColumn="1" w:lastColumn="1" w:noHBand="0" w:noVBand="0"/>
      </w:tblPr>
      <w:tblGrid>
        <w:gridCol w:w="2088"/>
        <w:gridCol w:w="6660"/>
      </w:tblGrid>
      <w:tr w:rsidR="009740A9" w:rsidRPr="009740A9" w14:paraId="25FE9C02" w14:textId="77777777" w:rsidTr="009758BF">
        <w:tc>
          <w:tcPr>
            <w:tcW w:w="2088" w:type="dxa"/>
            <w:tcBorders>
              <w:top w:val="single" w:sz="12" w:space="0" w:color="auto"/>
              <w:left w:val="single" w:sz="12" w:space="0" w:color="auto"/>
              <w:bottom w:val="single" w:sz="4" w:space="0" w:color="auto"/>
              <w:right w:val="single" w:sz="2" w:space="0" w:color="auto"/>
            </w:tcBorders>
            <w:vAlign w:val="center"/>
          </w:tcPr>
          <w:p w14:paraId="68F3B729" w14:textId="77777777" w:rsidR="009758BF" w:rsidRPr="009740A9" w:rsidRDefault="009758BF" w:rsidP="00264C03">
            <w:pPr>
              <w:rPr>
                <w:rFonts w:ascii="Helvetica" w:hAnsi="Helvetica" w:cs="Helvetica"/>
                <w:sz w:val="22"/>
                <w:szCs w:val="22"/>
              </w:rPr>
            </w:pPr>
            <w:r w:rsidRPr="009740A9">
              <w:rPr>
                <w:rFonts w:ascii="Helvetica" w:hAnsi="Helvetica" w:cs="Helvetica"/>
                <w:sz w:val="22"/>
                <w:szCs w:val="22"/>
              </w:rPr>
              <w:t xml:space="preserve">Name                  </w:t>
            </w:r>
          </w:p>
        </w:tc>
        <w:tc>
          <w:tcPr>
            <w:tcW w:w="6660" w:type="dxa"/>
            <w:tcBorders>
              <w:top w:val="single" w:sz="12" w:space="0" w:color="auto"/>
              <w:left w:val="single" w:sz="2" w:space="0" w:color="auto"/>
              <w:bottom w:val="single" w:sz="4" w:space="0" w:color="auto"/>
              <w:right w:val="single" w:sz="2" w:space="0" w:color="auto"/>
            </w:tcBorders>
          </w:tcPr>
          <w:p w14:paraId="68C69993" w14:textId="4998EEE6" w:rsidR="009758BF" w:rsidRPr="009740A9" w:rsidRDefault="009758BF" w:rsidP="00534177">
            <w:pPr>
              <w:rPr>
                <w:rFonts w:ascii="Helvetica" w:hAnsi="Helvetica" w:cs="Helvetica"/>
                <w:b/>
                <w:sz w:val="22"/>
                <w:szCs w:val="22"/>
              </w:rPr>
            </w:pPr>
            <w:r w:rsidRPr="009740A9">
              <w:rPr>
                <w:rFonts w:ascii="Helvetica" w:hAnsi="Helvetica" w:cs="Helvetica"/>
                <w:b/>
                <w:sz w:val="22"/>
                <w:szCs w:val="22"/>
              </w:rPr>
              <w:t>PEM Audit Committee</w:t>
            </w:r>
            <w:r w:rsidR="00F42F46" w:rsidRPr="009740A9">
              <w:rPr>
                <w:rFonts w:ascii="Helvetica" w:hAnsi="Helvetica" w:cs="Helvetica"/>
                <w:b/>
                <w:sz w:val="22"/>
                <w:szCs w:val="22"/>
              </w:rPr>
              <w:t>/</w:t>
            </w:r>
            <w:proofErr w:type="spellStart"/>
            <w:r w:rsidR="00FB0FD4" w:rsidRPr="009740A9">
              <w:rPr>
                <w:rFonts w:ascii="Helvetica" w:hAnsi="Helvetica" w:cs="Helvetica"/>
                <w:b/>
                <w:sz w:val="22"/>
                <w:szCs w:val="22"/>
              </w:rPr>
              <w:t>Felixberto</w:t>
            </w:r>
            <w:proofErr w:type="spellEnd"/>
            <w:r w:rsidR="00FB0FD4" w:rsidRPr="009740A9">
              <w:rPr>
                <w:rFonts w:ascii="Helvetica" w:hAnsi="Helvetica" w:cs="Helvetica"/>
                <w:b/>
                <w:sz w:val="22"/>
                <w:szCs w:val="22"/>
              </w:rPr>
              <w:t xml:space="preserve"> U. Bustos, Jr.</w:t>
            </w:r>
          </w:p>
        </w:tc>
      </w:tr>
      <w:tr w:rsidR="009740A9" w:rsidRPr="009740A9" w14:paraId="3BDDE102" w14:textId="77777777" w:rsidTr="009758BF">
        <w:tc>
          <w:tcPr>
            <w:tcW w:w="2088" w:type="dxa"/>
            <w:tcBorders>
              <w:left w:val="single" w:sz="12" w:space="0" w:color="auto"/>
              <w:bottom w:val="single" w:sz="4" w:space="0" w:color="auto"/>
              <w:right w:val="single" w:sz="2" w:space="0" w:color="auto"/>
            </w:tcBorders>
            <w:vAlign w:val="center"/>
          </w:tcPr>
          <w:p w14:paraId="33B3B904" w14:textId="77777777" w:rsidR="009758BF" w:rsidRPr="009740A9" w:rsidRDefault="009758BF" w:rsidP="00264C03">
            <w:pPr>
              <w:rPr>
                <w:rFonts w:ascii="Helvetica" w:hAnsi="Helvetica" w:cs="Helvetica"/>
                <w:sz w:val="22"/>
                <w:szCs w:val="22"/>
              </w:rPr>
            </w:pPr>
            <w:r w:rsidRPr="009740A9">
              <w:rPr>
                <w:rFonts w:ascii="Helvetica" w:hAnsi="Helvetica" w:cs="Helvetica"/>
                <w:sz w:val="22"/>
                <w:szCs w:val="22"/>
              </w:rPr>
              <w:t xml:space="preserve">Designation         </w:t>
            </w:r>
          </w:p>
        </w:tc>
        <w:tc>
          <w:tcPr>
            <w:tcW w:w="6660" w:type="dxa"/>
            <w:tcBorders>
              <w:left w:val="single" w:sz="2" w:space="0" w:color="auto"/>
              <w:bottom w:val="single" w:sz="4" w:space="0" w:color="auto"/>
              <w:right w:val="single" w:sz="2" w:space="0" w:color="auto"/>
            </w:tcBorders>
          </w:tcPr>
          <w:p w14:paraId="10CDA273" w14:textId="2B0D9DDB" w:rsidR="009758BF" w:rsidRPr="009740A9" w:rsidRDefault="00493322" w:rsidP="00534177">
            <w:pPr>
              <w:rPr>
                <w:rFonts w:ascii="Helvetica" w:hAnsi="Helvetica" w:cs="Helvetica"/>
                <w:sz w:val="22"/>
                <w:szCs w:val="22"/>
              </w:rPr>
            </w:pPr>
            <w:r w:rsidRPr="009740A9">
              <w:rPr>
                <w:rFonts w:ascii="Helvetica" w:hAnsi="Helvetica" w:cs="Helvetica"/>
                <w:sz w:val="22"/>
                <w:szCs w:val="22"/>
              </w:rPr>
              <w:t>Chairman</w:t>
            </w:r>
          </w:p>
        </w:tc>
      </w:tr>
      <w:tr w:rsidR="009740A9" w:rsidRPr="009740A9" w14:paraId="48CF4225" w14:textId="77777777" w:rsidTr="00446520">
        <w:tc>
          <w:tcPr>
            <w:tcW w:w="2088" w:type="dxa"/>
            <w:tcBorders>
              <w:left w:val="single" w:sz="12" w:space="0" w:color="auto"/>
              <w:bottom w:val="single" w:sz="4" w:space="0" w:color="auto"/>
              <w:right w:val="single" w:sz="2" w:space="0" w:color="auto"/>
            </w:tcBorders>
            <w:vAlign w:val="center"/>
          </w:tcPr>
          <w:p w14:paraId="4A0DCB4A" w14:textId="77777777" w:rsidR="00C408EB" w:rsidRPr="009740A9" w:rsidRDefault="00C408EB" w:rsidP="00446520">
            <w:pPr>
              <w:rPr>
                <w:rFonts w:ascii="Helvetica" w:hAnsi="Helvetica" w:cs="Helvetica"/>
                <w:sz w:val="22"/>
                <w:szCs w:val="22"/>
              </w:rPr>
            </w:pPr>
            <w:r w:rsidRPr="009740A9">
              <w:rPr>
                <w:rFonts w:ascii="Helvetica" w:hAnsi="Helvetica" w:cs="Helvetica"/>
                <w:sz w:val="22"/>
                <w:szCs w:val="22"/>
              </w:rPr>
              <w:t>Signature</w:t>
            </w:r>
          </w:p>
        </w:tc>
        <w:tc>
          <w:tcPr>
            <w:tcW w:w="6660" w:type="dxa"/>
            <w:tcBorders>
              <w:left w:val="single" w:sz="2" w:space="0" w:color="auto"/>
              <w:bottom w:val="single" w:sz="4" w:space="0" w:color="auto"/>
              <w:right w:val="single" w:sz="2" w:space="0" w:color="auto"/>
            </w:tcBorders>
          </w:tcPr>
          <w:p w14:paraId="0E3CAD41" w14:textId="3618E873" w:rsidR="00C408EB" w:rsidRPr="009740A9" w:rsidRDefault="00C408EB" w:rsidP="00FB0FD4">
            <w:pPr>
              <w:rPr>
                <w:rFonts w:ascii="Helvetica" w:hAnsi="Helvetica" w:cs="Helvetica"/>
                <w:b/>
                <w:sz w:val="22"/>
                <w:szCs w:val="22"/>
              </w:rPr>
            </w:pPr>
            <w:r w:rsidRPr="009740A9">
              <w:rPr>
                <w:rFonts w:ascii="Helvetica" w:hAnsi="Helvetica" w:cs="Helvetica"/>
                <w:b/>
                <w:sz w:val="22"/>
                <w:szCs w:val="22"/>
              </w:rPr>
              <w:t xml:space="preserve"> </w:t>
            </w:r>
          </w:p>
        </w:tc>
      </w:tr>
      <w:tr w:rsidR="009740A9" w:rsidRPr="009740A9" w14:paraId="7B77708E" w14:textId="77777777" w:rsidTr="009758BF">
        <w:tc>
          <w:tcPr>
            <w:tcW w:w="2088" w:type="dxa"/>
            <w:tcBorders>
              <w:left w:val="single" w:sz="12" w:space="0" w:color="auto"/>
              <w:bottom w:val="single" w:sz="4" w:space="0" w:color="auto"/>
              <w:right w:val="single" w:sz="2" w:space="0" w:color="auto"/>
            </w:tcBorders>
            <w:vAlign w:val="center"/>
          </w:tcPr>
          <w:p w14:paraId="522973BC" w14:textId="77777777" w:rsidR="009758BF" w:rsidRPr="009740A9" w:rsidRDefault="009758BF" w:rsidP="00264C03">
            <w:pPr>
              <w:rPr>
                <w:rFonts w:ascii="Helvetica" w:hAnsi="Helvetica" w:cs="Helvetica"/>
                <w:sz w:val="22"/>
                <w:szCs w:val="22"/>
              </w:rPr>
            </w:pPr>
            <w:r w:rsidRPr="009740A9">
              <w:rPr>
                <w:rFonts w:ascii="Helvetica" w:hAnsi="Helvetica" w:cs="Helvetica"/>
                <w:sz w:val="22"/>
                <w:szCs w:val="22"/>
              </w:rPr>
              <w:t xml:space="preserve">Company              </w:t>
            </w:r>
          </w:p>
        </w:tc>
        <w:tc>
          <w:tcPr>
            <w:tcW w:w="6660" w:type="dxa"/>
            <w:tcBorders>
              <w:left w:val="single" w:sz="2" w:space="0" w:color="auto"/>
              <w:bottom w:val="single" w:sz="4" w:space="0" w:color="auto"/>
              <w:right w:val="single" w:sz="2" w:space="0" w:color="auto"/>
            </w:tcBorders>
          </w:tcPr>
          <w:p w14:paraId="1B49DB86" w14:textId="30524E3B" w:rsidR="009758BF" w:rsidRPr="009740A9" w:rsidRDefault="00F42F46" w:rsidP="00534177">
            <w:pPr>
              <w:rPr>
                <w:rFonts w:ascii="Helvetica" w:hAnsi="Helvetica" w:cs="Helvetica"/>
                <w:sz w:val="22"/>
                <w:szCs w:val="22"/>
              </w:rPr>
            </w:pPr>
            <w:r w:rsidRPr="009740A9">
              <w:rPr>
                <w:rFonts w:ascii="Helvetica" w:hAnsi="Helvetica" w:cs="Helvetica"/>
                <w:sz w:val="22"/>
                <w:szCs w:val="22"/>
              </w:rPr>
              <w:t>Philippine Electricity Market Corporation</w:t>
            </w:r>
          </w:p>
        </w:tc>
      </w:tr>
      <w:tr w:rsidR="009740A9" w:rsidRPr="009740A9" w14:paraId="0FA243FE" w14:textId="77777777" w:rsidTr="009758BF">
        <w:trPr>
          <w:trHeight w:val="342"/>
        </w:trPr>
        <w:tc>
          <w:tcPr>
            <w:tcW w:w="2088" w:type="dxa"/>
            <w:tcBorders>
              <w:left w:val="single" w:sz="12" w:space="0" w:color="auto"/>
              <w:bottom w:val="nil"/>
              <w:right w:val="single" w:sz="2" w:space="0" w:color="auto"/>
            </w:tcBorders>
            <w:vAlign w:val="center"/>
          </w:tcPr>
          <w:p w14:paraId="3025DF5D" w14:textId="77777777" w:rsidR="009758BF" w:rsidRPr="009740A9" w:rsidRDefault="009758BF" w:rsidP="00264C03">
            <w:pPr>
              <w:rPr>
                <w:rFonts w:ascii="Helvetica" w:hAnsi="Helvetica" w:cs="Helvetica"/>
                <w:sz w:val="22"/>
                <w:szCs w:val="22"/>
              </w:rPr>
            </w:pPr>
            <w:r w:rsidRPr="009740A9">
              <w:rPr>
                <w:rFonts w:ascii="Helvetica" w:hAnsi="Helvetica" w:cs="Helvetica"/>
                <w:sz w:val="22"/>
                <w:szCs w:val="22"/>
              </w:rPr>
              <w:t xml:space="preserve">Company Address               </w:t>
            </w:r>
          </w:p>
        </w:tc>
        <w:tc>
          <w:tcPr>
            <w:tcW w:w="6660" w:type="dxa"/>
            <w:tcBorders>
              <w:left w:val="single" w:sz="2" w:space="0" w:color="auto"/>
              <w:bottom w:val="single" w:sz="4" w:space="0" w:color="auto"/>
              <w:right w:val="single" w:sz="2" w:space="0" w:color="auto"/>
            </w:tcBorders>
          </w:tcPr>
          <w:p w14:paraId="37F6BC4A" w14:textId="7D3CD4FB" w:rsidR="009758BF" w:rsidRPr="009740A9" w:rsidRDefault="009758BF" w:rsidP="00534177">
            <w:pPr>
              <w:rPr>
                <w:rFonts w:ascii="Helvetica" w:hAnsi="Helvetica" w:cs="Helvetica"/>
                <w:sz w:val="22"/>
                <w:szCs w:val="22"/>
              </w:rPr>
            </w:pPr>
            <w:r w:rsidRPr="009740A9">
              <w:rPr>
                <w:rFonts w:ascii="Helvetica" w:hAnsi="Helvetica" w:cs="Helvetica"/>
                <w:sz w:val="22"/>
                <w:szCs w:val="22"/>
              </w:rPr>
              <w:t>c/o the Market Assessment Group</w:t>
            </w:r>
          </w:p>
        </w:tc>
      </w:tr>
      <w:tr w:rsidR="009740A9" w:rsidRPr="009740A9" w14:paraId="5C2E56E1" w14:textId="77777777" w:rsidTr="009758BF">
        <w:trPr>
          <w:trHeight w:val="332"/>
        </w:trPr>
        <w:tc>
          <w:tcPr>
            <w:tcW w:w="2088" w:type="dxa"/>
            <w:tcBorders>
              <w:top w:val="nil"/>
              <w:left w:val="single" w:sz="12" w:space="0" w:color="auto"/>
              <w:bottom w:val="nil"/>
              <w:right w:val="single" w:sz="2" w:space="0" w:color="auto"/>
            </w:tcBorders>
            <w:vAlign w:val="center"/>
          </w:tcPr>
          <w:p w14:paraId="5F172A55" w14:textId="77777777" w:rsidR="009758BF" w:rsidRPr="009740A9" w:rsidRDefault="009758BF" w:rsidP="00264C03">
            <w:pPr>
              <w:rPr>
                <w:rFonts w:ascii="Helvetica" w:hAnsi="Helvetica" w:cs="Helvetica"/>
                <w:sz w:val="22"/>
                <w:szCs w:val="22"/>
              </w:rPr>
            </w:pPr>
          </w:p>
        </w:tc>
        <w:tc>
          <w:tcPr>
            <w:tcW w:w="6660" w:type="dxa"/>
            <w:tcBorders>
              <w:left w:val="single" w:sz="2" w:space="0" w:color="auto"/>
              <w:bottom w:val="single" w:sz="4" w:space="0" w:color="auto"/>
              <w:right w:val="single" w:sz="2" w:space="0" w:color="auto"/>
            </w:tcBorders>
          </w:tcPr>
          <w:p w14:paraId="16BFEE86" w14:textId="0F9661BA" w:rsidR="009758BF" w:rsidRPr="009740A9" w:rsidRDefault="009758BF" w:rsidP="00534177">
            <w:pPr>
              <w:rPr>
                <w:rFonts w:ascii="Helvetica" w:hAnsi="Helvetica" w:cs="Helvetica"/>
                <w:sz w:val="22"/>
                <w:szCs w:val="22"/>
              </w:rPr>
            </w:pPr>
            <w:r w:rsidRPr="009740A9">
              <w:rPr>
                <w:rFonts w:ascii="Helvetica" w:hAnsi="Helvetica" w:cs="Helvetica"/>
                <w:sz w:val="22"/>
                <w:szCs w:val="22"/>
              </w:rPr>
              <w:t>18F Robinsons-Equitable Tower, ADB Avenue</w:t>
            </w:r>
          </w:p>
        </w:tc>
      </w:tr>
      <w:tr w:rsidR="009740A9" w:rsidRPr="009740A9" w14:paraId="1EFB155F" w14:textId="77777777" w:rsidTr="009758BF">
        <w:trPr>
          <w:trHeight w:val="332"/>
        </w:trPr>
        <w:tc>
          <w:tcPr>
            <w:tcW w:w="2088" w:type="dxa"/>
            <w:tcBorders>
              <w:top w:val="nil"/>
              <w:left w:val="single" w:sz="12" w:space="0" w:color="auto"/>
              <w:bottom w:val="single" w:sz="4" w:space="0" w:color="auto"/>
              <w:right w:val="single" w:sz="2" w:space="0" w:color="auto"/>
            </w:tcBorders>
            <w:vAlign w:val="center"/>
          </w:tcPr>
          <w:p w14:paraId="78C7EB86" w14:textId="77777777" w:rsidR="009758BF" w:rsidRPr="009740A9" w:rsidRDefault="009758BF" w:rsidP="00264C03">
            <w:pPr>
              <w:rPr>
                <w:rFonts w:ascii="Helvetica" w:hAnsi="Helvetica" w:cs="Helvetica"/>
                <w:sz w:val="22"/>
                <w:szCs w:val="22"/>
              </w:rPr>
            </w:pPr>
          </w:p>
        </w:tc>
        <w:tc>
          <w:tcPr>
            <w:tcW w:w="6660" w:type="dxa"/>
            <w:tcBorders>
              <w:left w:val="single" w:sz="2" w:space="0" w:color="auto"/>
              <w:bottom w:val="single" w:sz="4" w:space="0" w:color="auto"/>
              <w:right w:val="single" w:sz="2" w:space="0" w:color="auto"/>
            </w:tcBorders>
          </w:tcPr>
          <w:p w14:paraId="28A36233" w14:textId="68FDACCA" w:rsidR="009758BF" w:rsidRPr="009740A9" w:rsidRDefault="009758BF" w:rsidP="00534177">
            <w:pPr>
              <w:rPr>
                <w:rFonts w:ascii="Helvetica" w:hAnsi="Helvetica" w:cs="Helvetica"/>
                <w:sz w:val="22"/>
                <w:szCs w:val="22"/>
              </w:rPr>
            </w:pPr>
            <w:r w:rsidRPr="009740A9">
              <w:rPr>
                <w:rFonts w:ascii="Helvetica" w:hAnsi="Helvetica" w:cs="Helvetica"/>
                <w:sz w:val="22"/>
                <w:szCs w:val="22"/>
              </w:rPr>
              <w:t xml:space="preserve">1600 </w:t>
            </w:r>
            <w:proofErr w:type="spellStart"/>
            <w:r w:rsidRPr="009740A9">
              <w:rPr>
                <w:rFonts w:ascii="Helvetica" w:hAnsi="Helvetica" w:cs="Helvetica"/>
                <w:sz w:val="22"/>
                <w:szCs w:val="22"/>
              </w:rPr>
              <w:t>Ortigas</w:t>
            </w:r>
            <w:proofErr w:type="spellEnd"/>
            <w:r w:rsidRPr="009740A9">
              <w:rPr>
                <w:rFonts w:ascii="Helvetica" w:hAnsi="Helvetica" w:cs="Helvetica"/>
                <w:sz w:val="22"/>
                <w:szCs w:val="22"/>
              </w:rPr>
              <w:t xml:space="preserve"> Center, Pasig City</w:t>
            </w:r>
          </w:p>
        </w:tc>
      </w:tr>
      <w:tr w:rsidR="009740A9" w:rsidRPr="009740A9" w14:paraId="15AB9D54" w14:textId="77777777" w:rsidTr="009758BF">
        <w:trPr>
          <w:trHeight w:val="332"/>
        </w:trPr>
        <w:tc>
          <w:tcPr>
            <w:tcW w:w="2088" w:type="dxa"/>
            <w:tcBorders>
              <w:left w:val="single" w:sz="12" w:space="0" w:color="auto"/>
              <w:bottom w:val="single" w:sz="4" w:space="0" w:color="auto"/>
              <w:right w:val="single" w:sz="2" w:space="0" w:color="auto"/>
            </w:tcBorders>
            <w:vAlign w:val="center"/>
          </w:tcPr>
          <w:p w14:paraId="216FA4FF" w14:textId="77777777" w:rsidR="009758BF" w:rsidRPr="009740A9" w:rsidRDefault="009758BF" w:rsidP="00264C03">
            <w:pPr>
              <w:rPr>
                <w:rFonts w:ascii="Helvetica" w:hAnsi="Helvetica" w:cs="Helvetica"/>
                <w:sz w:val="22"/>
                <w:szCs w:val="22"/>
              </w:rPr>
            </w:pPr>
            <w:r w:rsidRPr="009740A9">
              <w:rPr>
                <w:rFonts w:ascii="Helvetica" w:hAnsi="Helvetica" w:cs="Helvetica"/>
                <w:sz w:val="22"/>
                <w:szCs w:val="22"/>
              </w:rPr>
              <w:t xml:space="preserve">Telephone No.                      </w:t>
            </w:r>
          </w:p>
        </w:tc>
        <w:tc>
          <w:tcPr>
            <w:tcW w:w="6660" w:type="dxa"/>
            <w:tcBorders>
              <w:left w:val="single" w:sz="2" w:space="0" w:color="auto"/>
              <w:bottom w:val="single" w:sz="4" w:space="0" w:color="auto"/>
              <w:right w:val="single" w:sz="2" w:space="0" w:color="auto"/>
            </w:tcBorders>
          </w:tcPr>
          <w:p w14:paraId="5319890D" w14:textId="77777777" w:rsidR="009758BF" w:rsidRPr="009740A9" w:rsidRDefault="009758BF" w:rsidP="00F42F46">
            <w:pPr>
              <w:rPr>
                <w:rFonts w:ascii="Helvetica" w:hAnsi="Helvetica" w:cs="Helvetica"/>
                <w:sz w:val="22"/>
                <w:szCs w:val="22"/>
              </w:rPr>
            </w:pPr>
            <w:r w:rsidRPr="009740A9">
              <w:rPr>
                <w:rFonts w:ascii="Helvetica" w:hAnsi="Helvetica" w:cs="Helvetica"/>
                <w:sz w:val="22"/>
                <w:szCs w:val="22"/>
              </w:rPr>
              <w:t xml:space="preserve">(02) 631-8734 local </w:t>
            </w:r>
            <w:r w:rsidR="00F42F46" w:rsidRPr="009740A9">
              <w:rPr>
                <w:rFonts w:ascii="Helvetica" w:hAnsi="Helvetica" w:cs="Helvetica"/>
                <w:sz w:val="22"/>
                <w:szCs w:val="22"/>
              </w:rPr>
              <w:t>304</w:t>
            </w:r>
          </w:p>
        </w:tc>
      </w:tr>
      <w:tr w:rsidR="009740A9" w:rsidRPr="009740A9" w14:paraId="0BBCC366" w14:textId="77777777" w:rsidTr="009758BF">
        <w:trPr>
          <w:trHeight w:val="350"/>
        </w:trPr>
        <w:tc>
          <w:tcPr>
            <w:tcW w:w="2088" w:type="dxa"/>
            <w:tcBorders>
              <w:left w:val="single" w:sz="12" w:space="0" w:color="auto"/>
              <w:bottom w:val="single" w:sz="4" w:space="0" w:color="auto"/>
              <w:right w:val="single" w:sz="2" w:space="0" w:color="auto"/>
            </w:tcBorders>
            <w:vAlign w:val="center"/>
          </w:tcPr>
          <w:p w14:paraId="73BF5EAD" w14:textId="77777777" w:rsidR="009758BF" w:rsidRPr="009740A9" w:rsidRDefault="009758BF" w:rsidP="00264C03">
            <w:pPr>
              <w:rPr>
                <w:rFonts w:ascii="Helvetica" w:hAnsi="Helvetica" w:cs="Helvetica"/>
                <w:sz w:val="22"/>
                <w:szCs w:val="22"/>
              </w:rPr>
            </w:pPr>
            <w:r w:rsidRPr="009740A9">
              <w:rPr>
                <w:rFonts w:ascii="Helvetica" w:hAnsi="Helvetica" w:cs="Helvetica"/>
                <w:sz w:val="22"/>
                <w:szCs w:val="22"/>
              </w:rPr>
              <w:t>Fax. No.</w:t>
            </w:r>
          </w:p>
        </w:tc>
        <w:tc>
          <w:tcPr>
            <w:tcW w:w="6660" w:type="dxa"/>
            <w:tcBorders>
              <w:left w:val="single" w:sz="2" w:space="0" w:color="auto"/>
              <w:bottom w:val="single" w:sz="4" w:space="0" w:color="auto"/>
              <w:right w:val="single" w:sz="2" w:space="0" w:color="auto"/>
            </w:tcBorders>
          </w:tcPr>
          <w:p w14:paraId="0FA017C6" w14:textId="421E08D2" w:rsidR="009758BF" w:rsidRPr="009740A9" w:rsidRDefault="009758BF" w:rsidP="00534177">
            <w:pPr>
              <w:rPr>
                <w:rFonts w:ascii="Helvetica" w:hAnsi="Helvetica" w:cs="Helvetica"/>
                <w:sz w:val="22"/>
                <w:szCs w:val="22"/>
              </w:rPr>
            </w:pPr>
            <w:r w:rsidRPr="009740A9">
              <w:rPr>
                <w:rFonts w:ascii="Helvetica" w:hAnsi="Helvetica" w:cs="Helvetica"/>
                <w:sz w:val="22"/>
                <w:szCs w:val="22"/>
              </w:rPr>
              <w:t>(02) 395-2704</w:t>
            </w:r>
          </w:p>
        </w:tc>
      </w:tr>
      <w:tr w:rsidR="009740A9" w:rsidRPr="009740A9" w14:paraId="11FBB7F7" w14:textId="77777777" w:rsidTr="009758BF">
        <w:trPr>
          <w:trHeight w:val="350"/>
        </w:trPr>
        <w:tc>
          <w:tcPr>
            <w:tcW w:w="2088" w:type="dxa"/>
            <w:tcBorders>
              <w:left w:val="single" w:sz="12" w:space="0" w:color="auto"/>
              <w:bottom w:val="single" w:sz="12" w:space="0" w:color="auto"/>
              <w:right w:val="single" w:sz="2" w:space="0" w:color="auto"/>
            </w:tcBorders>
            <w:vAlign w:val="center"/>
          </w:tcPr>
          <w:p w14:paraId="63A0E9EF" w14:textId="77777777" w:rsidR="009758BF" w:rsidRPr="009740A9" w:rsidRDefault="009758BF" w:rsidP="00264C03">
            <w:pPr>
              <w:rPr>
                <w:rFonts w:ascii="Helvetica" w:hAnsi="Helvetica" w:cs="Helvetica"/>
                <w:sz w:val="22"/>
                <w:szCs w:val="22"/>
              </w:rPr>
            </w:pPr>
            <w:r w:rsidRPr="009740A9">
              <w:rPr>
                <w:rFonts w:ascii="Helvetica" w:hAnsi="Helvetica" w:cs="Helvetica"/>
                <w:sz w:val="22"/>
                <w:szCs w:val="22"/>
              </w:rPr>
              <w:t>Email Address</w:t>
            </w:r>
          </w:p>
        </w:tc>
        <w:tc>
          <w:tcPr>
            <w:tcW w:w="6660" w:type="dxa"/>
            <w:tcBorders>
              <w:left w:val="single" w:sz="2" w:space="0" w:color="auto"/>
              <w:bottom w:val="single" w:sz="12" w:space="0" w:color="auto"/>
              <w:right w:val="single" w:sz="2" w:space="0" w:color="auto"/>
            </w:tcBorders>
          </w:tcPr>
          <w:p w14:paraId="2F3B5369" w14:textId="77777777" w:rsidR="009758BF" w:rsidRPr="009740A9" w:rsidRDefault="006321DD" w:rsidP="00493322">
            <w:pPr>
              <w:rPr>
                <w:rFonts w:ascii="Helvetica" w:hAnsi="Helvetica" w:cs="Helvetica"/>
                <w:sz w:val="22"/>
                <w:szCs w:val="22"/>
              </w:rPr>
            </w:pPr>
            <w:hyperlink r:id="rId9" w:history="1">
              <w:r w:rsidR="00493322" w:rsidRPr="009740A9">
                <w:rPr>
                  <w:rStyle w:val="Hyperlink"/>
                  <w:rFonts w:ascii="Helvetica" w:hAnsi="Helvetica" w:cs="Helvetica"/>
                  <w:color w:val="auto"/>
                  <w:sz w:val="22"/>
                  <w:szCs w:val="22"/>
                </w:rPr>
                <w:t>mag@wesm.ph</w:t>
              </w:r>
            </w:hyperlink>
            <w:r w:rsidR="009758BF" w:rsidRPr="009740A9">
              <w:rPr>
                <w:rFonts w:ascii="Helvetica" w:hAnsi="Helvetica" w:cs="Helvetica"/>
                <w:sz w:val="22"/>
                <w:szCs w:val="22"/>
              </w:rPr>
              <w:t xml:space="preserve"> </w:t>
            </w:r>
          </w:p>
        </w:tc>
      </w:tr>
    </w:tbl>
    <w:p w14:paraId="00CD49E3" w14:textId="77777777" w:rsidR="00D2170D" w:rsidRPr="009740A9" w:rsidRDefault="00D2170D" w:rsidP="00F35FC1">
      <w:pPr>
        <w:rPr>
          <w:rFonts w:ascii="Helvetica" w:hAnsi="Helvetica" w:cs="Helvetica"/>
          <w:sz w:val="22"/>
          <w:szCs w:val="22"/>
        </w:rPr>
      </w:pPr>
    </w:p>
    <w:p w14:paraId="5E98440F" w14:textId="77777777" w:rsidR="008F315D" w:rsidRPr="009740A9" w:rsidRDefault="008F315D" w:rsidP="00F35FC1">
      <w:pPr>
        <w:rPr>
          <w:rFonts w:ascii="Helvetica" w:hAnsi="Helvetica" w:cs="Helvetica"/>
          <w:sz w:val="22"/>
          <w:szCs w:val="22"/>
        </w:rPr>
      </w:pPr>
    </w:p>
    <w:p w14:paraId="1277CEF1" w14:textId="77777777" w:rsidR="009E275B" w:rsidRPr="009740A9" w:rsidRDefault="00126587" w:rsidP="00670011">
      <w:pPr>
        <w:numPr>
          <w:ilvl w:val="0"/>
          <w:numId w:val="1"/>
        </w:numPr>
        <w:tabs>
          <w:tab w:val="clear" w:pos="180"/>
          <w:tab w:val="num" w:pos="540"/>
        </w:tabs>
        <w:ind w:left="540" w:hanging="360"/>
        <w:rPr>
          <w:rFonts w:ascii="Helvetica" w:hAnsi="Helvetica" w:cs="Helvetica"/>
          <w:b/>
          <w:sz w:val="22"/>
          <w:szCs w:val="22"/>
        </w:rPr>
      </w:pPr>
      <w:r w:rsidRPr="009740A9">
        <w:rPr>
          <w:rFonts w:ascii="Helvetica" w:hAnsi="Helvetica" w:cs="Helvetica"/>
          <w:b/>
          <w:sz w:val="22"/>
          <w:szCs w:val="22"/>
        </w:rPr>
        <w:t>WESM</w:t>
      </w:r>
      <w:r w:rsidR="004B3794" w:rsidRPr="009740A9">
        <w:rPr>
          <w:rFonts w:ascii="Helvetica" w:hAnsi="Helvetica" w:cs="Helvetica"/>
          <w:b/>
          <w:sz w:val="22"/>
          <w:szCs w:val="22"/>
        </w:rPr>
        <w:t xml:space="preserve"> </w:t>
      </w:r>
      <w:r w:rsidR="007A233C" w:rsidRPr="009740A9">
        <w:rPr>
          <w:rFonts w:ascii="Helvetica" w:hAnsi="Helvetica" w:cs="Helvetica"/>
          <w:b/>
          <w:sz w:val="22"/>
          <w:szCs w:val="22"/>
        </w:rPr>
        <w:t>Rules</w:t>
      </w:r>
      <w:r w:rsidR="004B3794" w:rsidRPr="009740A9">
        <w:rPr>
          <w:rFonts w:ascii="Helvetica" w:hAnsi="Helvetica" w:cs="Helvetica"/>
          <w:b/>
          <w:sz w:val="22"/>
          <w:szCs w:val="22"/>
        </w:rPr>
        <w:t xml:space="preserve"> Amendment Information</w:t>
      </w:r>
    </w:p>
    <w:tbl>
      <w:tblPr>
        <w:tblW w:w="8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748"/>
      </w:tblGrid>
      <w:tr w:rsidR="009740A9" w:rsidRPr="009740A9" w14:paraId="1C38B26D" w14:textId="77777777" w:rsidTr="00193A8C">
        <w:trPr>
          <w:trHeight w:val="1590"/>
        </w:trPr>
        <w:tc>
          <w:tcPr>
            <w:tcW w:w="8748" w:type="dxa"/>
            <w:tcBorders>
              <w:top w:val="single" w:sz="12" w:space="0" w:color="auto"/>
              <w:left w:val="single" w:sz="12" w:space="0" w:color="auto"/>
              <w:bottom w:val="single" w:sz="12" w:space="0" w:color="auto"/>
              <w:right w:val="single" w:sz="12" w:space="0" w:color="auto"/>
            </w:tcBorders>
          </w:tcPr>
          <w:p w14:paraId="194AAA2D" w14:textId="77777777" w:rsidR="00014F74" w:rsidRPr="009740A9" w:rsidRDefault="00B70770" w:rsidP="00B70770">
            <w:pPr>
              <w:rPr>
                <w:rFonts w:ascii="Helvetica" w:hAnsi="Helvetica" w:cs="Helvetica"/>
                <w:sz w:val="22"/>
                <w:szCs w:val="22"/>
              </w:rPr>
            </w:pPr>
            <w:r w:rsidRPr="009740A9">
              <w:rPr>
                <w:rFonts w:ascii="Helvetica" w:hAnsi="Helvetica" w:cs="Helvetica"/>
                <w:sz w:val="22"/>
                <w:szCs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55"/>
              <w:gridCol w:w="576"/>
              <w:gridCol w:w="6539"/>
            </w:tblGrid>
            <w:tr w:rsidR="009740A9" w:rsidRPr="009740A9" w14:paraId="69AD68C0" w14:textId="77777777" w:rsidTr="00193A8C">
              <w:tc>
                <w:tcPr>
                  <w:tcW w:w="1255" w:type="dxa"/>
                  <w:tcBorders>
                    <w:top w:val="nil"/>
                    <w:left w:val="nil"/>
                    <w:bottom w:val="nil"/>
                    <w:right w:val="nil"/>
                  </w:tcBorders>
                  <w:shd w:val="clear" w:color="auto" w:fill="auto"/>
                </w:tcPr>
                <w:p w14:paraId="606F43C8" w14:textId="77777777" w:rsidR="00014F74" w:rsidRPr="009740A9" w:rsidRDefault="00B70770" w:rsidP="00014F74">
                  <w:pPr>
                    <w:rPr>
                      <w:rFonts w:ascii="Helvetica" w:hAnsi="Helvetica" w:cs="Helvetica"/>
                      <w:sz w:val="22"/>
                      <w:szCs w:val="22"/>
                    </w:rPr>
                  </w:pPr>
                  <w:r w:rsidRPr="009740A9">
                    <w:rPr>
                      <w:rFonts w:ascii="Helvetica" w:hAnsi="Helvetica" w:cs="Helvetica"/>
                      <w:sz w:val="22"/>
                      <w:szCs w:val="22"/>
                    </w:rPr>
                    <w:t xml:space="preserve">    </w:t>
                  </w:r>
                </w:p>
                <w:p w14:paraId="27883BC8" w14:textId="77777777" w:rsidR="00014F74" w:rsidRPr="009740A9" w:rsidRDefault="00014F74" w:rsidP="00014F74">
                  <w:pPr>
                    <w:rPr>
                      <w:rFonts w:ascii="Helvetica" w:hAnsi="Helvetica" w:cs="Helvetica"/>
                      <w:sz w:val="22"/>
                      <w:szCs w:val="22"/>
                    </w:rPr>
                  </w:pPr>
                  <w:r w:rsidRPr="009740A9">
                    <w:rPr>
                      <w:rFonts w:ascii="Helvetica" w:hAnsi="Helvetica" w:cs="Helvetica"/>
                      <w:sz w:val="22"/>
                      <w:szCs w:val="22"/>
                    </w:rPr>
                    <w:t xml:space="preserve">Topic  </w:t>
                  </w:r>
                </w:p>
              </w:tc>
              <w:tc>
                <w:tcPr>
                  <w:tcW w:w="576" w:type="dxa"/>
                  <w:tcBorders>
                    <w:top w:val="nil"/>
                    <w:left w:val="nil"/>
                    <w:bottom w:val="nil"/>
                    <w:right w:val="nil"/>
                  </w:tcBorders>
                  <w:shd w:val="clear" w:color="auto" w:fill="auto"/>
                </w:tcPr>
                <w:p w14:paraId="306A1F41" w14:textId="77777777" w:rsidR="00014F74" w:rsidRPr="009740A9" w:rsidRDefault="00014F74" w:rsidP="00193A8C">
                  <w:pPr>
                    <w:jc w:val="center"/>
                    <w:rPr>
                      <w:rFonts w:ascii="Helvetica" w:hAnsi="Helvetica" w:cs="Helvetica"/>
                      <w:sz w:val="22"/>
                      <w:szCs w:val="22"/>
                    </w:rPr>
                  </w:pPr>
                </w:p>
                <w:p w14:paraId="723DD1E8" w14:textId="77777777" w:rsidR="00014F74" w:rsidRPr="009740A9" w:rsidRDefault="00014F74" w:rsidP="00193A8C">
                  <w:pPr>
                    <w:jc w:val="center"/>
                    <w:rPr>
                      <w:rFonts w:ascii="Helvetica" w:hAnsi="Helvetica" w:cs="Helvetica"/>
                      <w:sz w:val="22"/>
                      <w:szCs w:val="22"/>
                    </w:rPr>
                  </w:pPr>
                  <w:r w:rsidRPr="009740A9">
                    <w:rPr>
                      <w:rFonts w:ascii="Helvetica" w:hAnsi="Helvetica" w:cs="Helvetica"/>
                      <w:sz w:val="22"/>
                      <w:szCs w:val="22"/>
                    </w:rPr>
                    <w:t>:</w:t>
                  </w:r>
                </w:p>
              </w:tc>
              <w:tc>
                <w:tcPr>
                  <w:tcW w:w="6539" w:type="dxa"/>
                  <w:tcBorders>
                    <w:top w:val="nil"/>
                    <w:left w:val="nil"/>
                    <w:right w:val="nil"/>
                  </w:tcBorders>
                </w:tcPr>
                <w:p w14:paraId="48AAB48E" w14:textId="1F0E522C" w:rsidR="00F42F46" w:rsidRPr="009740A9" w:rsidRDefault="00F42F46" w:rsidP="004F1978">
                  <w:pPr>
                    <w:rPr>
                      <w:rFonts w:ascii="Helvetica" w:hAnsi="Helvetica" w:cs="Helvetica"/>
                      <w:sz w:val="22"/>
                      <w:szCs w:val="22"/>
                    </w:rPr>
                  </w:pPr>
                </w:p>
                <w:p w14:paraId="57DD8E6A" w14:textId="77777777" w:rsidR="00A25A42" w:rsidRPr="009740A9" w:rsidRDefault="009758BF" w:rsidP="004F1978">
                  <w:pPr>
                    <w:rPr>
                      <w:rFonts w:ascii="Helvetica" w:hAnsi="Helvetica" w:cs="Helvetica"/>
                      <w:sz w:val="22"/>
                      <w:szCs w:val="22"/>
                    </w:rPr>
                  </w:pPr>
                  <w:r w:rsidRPr="009740A9">
                    <w:rPr>
                      <w:rFonts w:ascii="Helvetica" w:hAnsi="Helvetica" w:cs="Helvetica"/>
                      <w:sz w:val="22"/>
                      <w:szCs w:val="22"/>
                    </w:rPr>
                    <w:t>Various Audit</w:t>
                  </w:r>
                  <w:r w:rsidR="00F42F46" w:rsidRPr="009740A9">
                    <w:rPr>
                      <w:rFonts w:ascii="Helvetica" w:hAnsi="Helvetica" w:cs="Helvetica"/>
                      <w:sz w:val="22"/>
                      <w:szCs w:val="22"/>
                    </w:rPr>
                    <w:t xml:space="preserve"> Provisions in the WESM Rules</w:t>
                  </w:r>
                </w:p>
              </w:tc>
            </w:tr>
          </w:tbl>
          <w:p w14:paraId="3C986B56" w14:textId="77777777" w:rsidR="00014F74" w:rsidRPr="009740A9" w:rsidRDefault="00014F74" w:rsidP="00B70770">
            <w:pPr>
              <w:rPr>
                <w:rFonts w:ascii="Helvetica" w:hAnsi="Helvetica" w:cs="Helvetica"/>
                <w:sz w:val="22"/>
                <w:szCs w:val="22"/>
              </w:rPr>
            </w:pPr>
          </w:p>
          <w:p w14:paraId="3E5A9710" w14:textId="77777777" w:rsidR="00B70770" w:rsidRPr="009740A9" w:rsidRDefault="00B70770" w:rsidP="00B70770">
            <w:pPr>
              <w:rPr>
                <w:rFonts w:ascii="Helvetica" w:hAnsi="Helvetica" w:cs="Helvetica"/>
                <w:sz w:val="22"/>
                <w:szCs w:val="22"/>
              </w:rPr>
            </w:pPr>
          </w:p>
          <w:p w14:paraId="34620BF7" w14:textId="77777777" w:rsidR="00BA4FB8" w:rsidRPr="009740A9" w:rsidRDefault="00BA4FB8" w:rsidP="00837683">
            <w:pPr>
              <w:rPr>
                <w:rFonts w:ascii="Helvetica" w:hAnsi="Helvetica" w:cs="Helvetica"/>
                <w:sz w:val="22"/>
                <w:szCs w:val="22"/>
              </w:rPr>
            </w:pPr>
            <w:r w:rsidRPr="009740A9">
              <w:rPr>
                <w:rFonts w:ascii="Helvetica" w:hAnsi="Helvetica" w:cs="Helvetica"/>
                <w:sz w:val="22"/>
                <w:szCs w:val="22"/>
              </w:rPr>
              <w:t xml:space="preserve">Nature of Request (please indicate with </w:t>
            </w:r>
            <w:r w:rsidRPr="009740A9">
              <w:rPr>
                <w:rFonts w:ascii="Helvetica" w:hAnsi="Helvetica" w:cs="Helvetica"/>
                <w:b/>
                <w:sz w:val="22"/>
                <w:szCs w:val="22"/>
              </w:rPr>
              <w:t>x</w:t>
            </w:r>
            <w:r w:rsidRPr="009740A9">
              <w:rPr>
                <w:rFonts w:ascii="Helvetica" w:hAnsi="Helvetica" w:cs="Helvetica"/>
                <w:sz w:val="22"/>
                <w:szCs w:val="22"/>
              </w:rPr>
              <w:t>)</w:t>
            </w:r>
          </w:p>
          <w:p w14:paraId="3071E3B0" w14:textId="77777777" w:rsidR="002F414A" w:rsidRPr="009740A9" w:rsidRDefault="00C55F64" w:rsidP="009758BF">
            <w:pPr>
              <w:rPr>
                <w:rFonts w:ascii="Helvetica" w:hAnsi="Helvetica" w:cs="Helvetica"/>
                <w:sz w:val="22"/>
                <w:szCs w:val="22"/>
              </w:rPr>
            </w:pPr>
            <w:r w:rsidRPr="009740A9">
              <w:rPr>
                <w:rFonts w:ascii="Helvetica" w:hAnsi="Helvetica" w:cs="Helvetica"/>
                <w:sz w:val="22"/>
                <w:szCs w:val="22"/>
              </w:rPr>
              <w:t xml:space="preserve">   </w:t>
            </w:r>
            <w:r w:rsidR="00BB7DCA" w:rsidRPr="009740A9">
              <w:rPr>
                <w:rFonts w:ascii="Helvetica" w:hAnsi="Helvetica" w:cs="Helvetica"/>
                <w:sz w:val="22"/>
                <w:szCs w:val="22"/>
              </w:rPr>
              <w:t xml:space="preserve"> </w:t>
            </w:r>
            <w:bookmarkStart w:id="1" w:name="Check2"/>
            <w:r w:rsidR="00161666" w:rsidRPr="009740A9">
              <w:rPr>
                <w:rFonts w:ascii="Helvetica" w:hAnsi="Helvetica" w:cs="Helvetica"/>
                <w:sz w:val="22"/>
                <w:szCs w:val="22"/>
              </w:rPr>
              <w:fldChar w:fldCharType="begin">
                <w:ffData>
                  <w:name w:val="Check2"/>
                  <w:enabled/>
                  <w:calcOnExit w:val="0"/>
                  <w:checkBox>
                    <w:sizeAuto/>
                    <w:default w:val="1"/>
                  </w:checkBox>
                </w:ffData>
              </w:fldChar>
            </w:r>
            <w:r w:rsidR="009758BF" w:rsidRPr="009740A9">
              <w:rPr>
                <w:rFonts w:ascii="Helvetica" w:hAnsi="Helvetica" w:cs="Helvetica"/>
                <w:sz w:val="22"/>
                <w:szCs w:val="22"/>
              </w:rPr>
              <w:instrText xml:space="preserve"> FORMCHECKBOX </w:instrText>
            </w:r>
            <w:r w:rsidR="006321DD">
              <w:rPr>
                <w:rFonts w:ascii="Helvetica" w:hAnsi="Helvetica" w:cs="Helvetica"/>
                <w:sz w:val="22"/>
                <w:szCs w:val="22"/>
              </w:rPr>
            </w:r>
            <w:r w:rsidR="006321DD">
              <w:rPr>
                <w:rFonts w:ascii="Helvetica" w:hAnsi="Helvetica" w:cs="Helvetica"/>
                <w:sz w:val="22"/>
                <w:szCs w:val="22"/>
              </w:rPr>
              <w:fldChar w:fldCharType="separate"/>
            </w:r>
            <w:r w:rsidR="00161666" w:rsidRPr="009740A9">
              <w:rPr>
                <w:rFonts w:ascii="Helvetica" w:hAnsi="Helvetica" w:cs="Helvetica"/>
                <w:sz w:val="22"/>
                <w:szCs w:val="22"/>
              </w:rPr>
              <w:fldChar w:fldCharType="end"/>
            </w:r>
            <w:bookmarkEnd w:id="1"/>
            <w:r w:rsidR="00BA4FB8" w:rsidRPr="009740A9">
              <w:rPr>
                <w:rFonts w:ascii="Helvetica" w:hAnsi="Helvetica" w:cs="Helvetica"/>
                <w:sz w:val="22"/>
                <w:szCs w:val="22"/>
              </w:rPr>
              <w:t xml:space="preserve">  Addition </w:t>
            </w:r>
            <w:r w:rsidR="00BB7DCA" w:rsidRPr="009740A9">
              <w:rPr>
                <w:rFonts w:ascii="Helvetica" w:hAnsi="Helvetica" w:cs="Helvetica"/>
                <w:sz w:val="22"/>
                <w:szCs w:val="22"/>
              </w:rPr>
              <w:t xml:space="preserve">  </w:t>
            </w:r>
            <w:bookmarkStart w:id="2" w:name="Check3"/>
            <w:r w:rsidR="00161666" w:rsidRPr="009740A9">
              <w:rPr>
                <w:rFonts w:ascii="Helvetica" w:hAnsi="Helvetica" w:cs="Helvetica"/>
                <w:sz w:val="22"/>
                <w:szCs w:val="22"/>
              </w:rPr>
              <w:fldChar w:fldCharType="begin">
                <w:ffData>
                  <w:name w:val="Check3"/>
                  <w:enabled/>
                  <w:calcOnExit w:val="0"/>
                  <w:checkBox>
                    <w:sizeAuto/>
                    <w:default w:val="1"/>
                  </w:checkBox>
                </w:ffData>
              </w:fldChar>
            </w:r>
            <w:r w:rsidR="009758BF" w:rsidRPr="009740A9">
              <w:rPr>
                <w:rFonts w:ascii="Helvetica" w:hAnsi="Helvetica" w:cs="Helvetica"/>
                <w:sz w:val="22"/>
                <w:szCs w:val="22"/>
              </w:rPr>
              <w:instrText xml:space="preserve"> FORMCHECKBOX </w:instrText>
            </w:r>
            <w:r w:rsidR="006321DD">
              <w:rPr>
                <w:rFonts w:ascii="Helvetica" w:hAnsi="Helvetica" w:cs="Helvetica"/>
                <w:sz w:val="22"/>
                <w:szCs w:val="22"/>
              </w:rPr>
            </w:r>
            <w:r w:rsidR="006321DD">
              <w:rPr>
                <w:rFonts w:ascii="Helvetica" w:hAnsi="Helvetica" w:cs="Helvetica"/>
                <w:sz w:val="22"/>
                <w:szCs w:val="22"/>
              </w:rPr>
              <w:fldChar w:fldCharType="separate"/>
            </w:r>
            <w:r w:rsidR="00161666" w:rsidRPr="009740A9">
              <w:rPr>
                <w:rFonts w:ascii="Helvetica" w:hAnsi="Helvetica" w:cs="Helvetica"/>
                <w:sz w:val="22"/>
                <w:szCs w:val="22"/>
              </w:rPr>
              <w:fldChar w:fldCharType="end"/>
            </w:r>
            <w:bookmarkEnd w:id="2"/>
            <w:r w:rsidR="00BA4FB8" w:rsidRPr="009740A9">
              <w:rPr>
                <w:rFonts w:ascii="Helvetica" w:hAnsi="Helvetica" w:cs="Helvetica"/>
                <w:sz w:val="22"/>
                <w:szCs w:val="22"/>
              </w:rPr>
              <w:t xml:space="preserve"> Alteration</w:t>
            </w:r>
            <w:r w:rsidR="00BB7DCA" w:rsidRPr="009740A9">
              <w:rPr>
                <w:rFonts w:ascii="Helvetica" w:hAnsi="Helvetica" w:cs="Helvetica"/>
                <w:sz w:val="22"/>
                <w:szCs w:val="22"/>
              </w:rPr>
              <w:t xml:space="preserve"> </w:t>
            </w:r>
            <w:r w:rsidR="00BA4FB8" w:rsidRPr="009740A9">
              <w:rPr>
                <w:rFonts w:ascii="Helvetica" w:hAnsi="Helvetica" w:cs="Helvetica"/>
                <w:sz w:val="22"/>
                <w:szCs w:val="22"/>
              </w:rPr>
              <w:t xml:space="preserve">  </w:t>
            </w:r>
            <w:bookmarkStart w:id="3" w:name="Check4"/>
            <w:r w:rsidR="00161666" w:rsidRPr="009740A9">
              <w:rPr>
                <w:rFonts w:ascii="Helvetica" w:hAnsi="Helvetica" w:cs="Helvetica"/>
                <w:sz w:val="22"/>
                <w:szCs w:val="22"/>
              </w:rPr>
              <w:fldChar w:fldCharType="begin">
                <w:ffData>
                  <w:name w:val="Check4"/>
                  <w:enabled/>
                  <w:calcOnExit w:val="0"/>
                  <w:checkBox>
                    <w:sizeAuto/>
                    <w:default w:val="1"/>
                  </w:checkBox>
                </w:ffData>
              </w:fldChar>
            </w:r>
            <w:r w:rsidR="009758BF" w:rsidRPr="009740A9">
              <w:rPr>
                <w:rFonts w:ascii="Helvetica" w:hAnsi="Helvetica" w:cs="Helvetica"/>
                <w:sz w:val="22"/>
                <w:szCs w:val="22"/>
              </w:rPr>
              <w:instrText xml:space="preserve"> FORMCHECKBOX </w:instrText>
            </w:r>
            <w:r w:rsidR="006321DD">
              <w:rPr>
                <w:rFonts w:ascii="Helvetica" w:hAnsi="Helvetica" w:cs="Helvetica"/>
                <w:sz w:val="22"/>
                <w:szCs w:val="22"/>
              </w:rPr>
            </w:r>
            <w:r w:rsidR="006321DD">
              <w:rPr>
                <w:rFonts w:ascii="Helvetica" w:hAnsi="Helvetica" w:cs="Helvetica"/>
                <w:sz w:val="22"/>
                <w:szCs w:val="22"/>
              </w:rPr>
              <w:fldChar w:fldCharType="separate"/>
            </w:r>
            <w:r w:rsidR="00161666" w:rsidRPr="009740A9">
              <w:rPr>
                <w:rFonts w:ascii="Helvetica" w:hAnsi="Helvetica" w:cs="Helvetica"/>
                <w:sz w:val="22"/>
                <w:szCs w:val="22"/>
              </w:rPr>
              <w:fldChar w:fldCharType="end"/>
            </w:r>
            <w:bookmarkEnd w:id="3"/>
            <w:r w:rsidR="00BA4FB8" w:rsidRPr="009740A9">
              <w:rPr>
                <w:rFonts w:ascii="Helvetica" w:hAnsi="Helvetica" w:cs="Helvetica"/>
                <w:sz w:val="22"/>
                <w:szCs w:val="22"/>
              </w:rPr>
              <w:t xml:space="preserve"> Deletion</w:t>
            </w:r>
            <w:r w:rsidR="00BB7DCA" w:rsidRPr="009740A9">
              <w:rPr>
                <w:rFonts w:ascii="Helvetica" w:hAnsi="Helvetica" w:cs="Helvetica"/>
                <w:sz w:val="22"/>
                <w:szCs w:val="22"/>
              </w:rPr>
              <w:t xml:space="preserve">  </w:t>
            </w:r>
            <w:r w:rsidR="00BA4FB8" w:rsidRPr="009740A9">
              <w:rPr>
                <w:rFonts w:ascii="Helvetica" w:hAnsi="Helvetica" w:cs="Helvetica"/>
                <w:sz w:val="22"/>
                <w:szCs w:val="22"/>
              </w:rPr>
              <w:t xml:space="preserve"> </w:t>
            </w:r>
            <w:bookmarkStart w:id="4" w:name="Check5"/>
            <w:r w:rsidR="00161666" w:rsidRPr="009740A9">
              <w:rPr>
                <w:rFonts w:ascii="Helvetica" w:hAnsi="Helvetica" w:cs="Helvetica"/>
                <w:sz w:val="22"/>
                <w:szCs w:val="22"/>
              </w:rPr>
              <w:fldChar w:fldCharType="begin">
                <w:ffData>
                  <w:name w:val="Check5"/>
                  <w:enabled/>
                  <w:calcOnExit w:val="0"/>
                  <w:checkBox>
                    <w:sizeAuto/>
                    <w:default w:val="1"/>
                  </w:checkBox>
                </w:ffData>
              </w:fldChar>
            </w:r>
            <w:r w:rsidR="009758BF" w:rsidRPr="009740A9">
              <w:rPr>
                <w:rFonts w:ascii="Helvetica" w:hAnsi="Helvetica" w:cs="Helvetica"/>
                <w:sz w:val="22"/>
                <w:szCs w:val="22"/>
              </w:rPr>
              <w:instrText xml:space="preserve"> FORMCHECKBOX </w:instrText>
            </w:r>
            <w:r w:rsidR="006321DD">
              <w:rPr>
                <w:rFonts w:ascii="Helvetica" w:hAnsi="Helvetica" w:cs="Helvetica"/>
                <w:sz w:val="22"/>
                <w:szCs w:val="22"/>
              </w:rPr>
            </w:r>
            <w:r w:rsidR="006321DD">
              <w:rPr>
                <w:rFonts w:ascii="Helvetica" w:hAnsi="Helvetica" w:cs="Helvetica"/>
                <w:sz w:val="22"/>
                <w:szCs w:val="22"/>
              </w:rPr>
              <w:fldChar w:fldCharType="separate"/>
            </w:r>
            <w:r w:rsidR="00161666" w:rsidRPr="009740A9">
              <w:rPr>
                <w:rFonts w:ascii="Helvetica" w:hAnsi="Helvetica" w:cs="Helvetica"/>
                <w:sz w:val="22"/>
                <w:szCs w:val="22"/>
              </w:rPr>
              <w:fldChar w:fldCharType="end"/>
            </w:r>
            <w:bookmarkEnd w:id="4"/>
            <w:r w:rsidR="00BA4FB8" w:rsidRPr="009740A9">
              <w:rPr>
                <w:rFonts w:ascii="Helvetica" w:hAnsi="Helvetica" w:cs="Helvetica"/>
                <w:sz w:val="22"/>
                <w:szCs w:val="22"/>
              </w:rPr>
              <w:t xml:space="preserve"> Clarification</w:t>
            </w:r>
            <w:r w:rsidRPr="009740A9">
              <w:rPr>
                <w:rFonts w:ascii="Helvetica" w:hAnsi="Helvetica" w:cs="Helvetica"/>
                <w:sz w:val="22"/>
                <w:szCs w:val="22"/>
              </w:rPr>
              <w:t xml:space="preserve">   </w:t>
            </w:r>
            <w:r w:rsidR="00161666" w:rsidRPr="009740A9">
              <w:rPr>
                <w:rFonts w:ascii="Helvetica" w:hAnsi="Helvetica" w:cs="Helvetica"/>
                <w:sz w:val="22"/>
                <w:szCs w:val="22"/>
              </w:rPr>
              <w:fldChar w:fldCharType="begin">
                <w:ffData>
                  <w:name w:val="Check28"/>
                  <w:enabled/>
                  <w:calcOnExit w:val="0"/>
                  <w:checkBox>
                    <w:sizeAuto/>
                    <w:default w:val="0"/>
                  </w:checkBox>
                </w:ffData>
              </w:fldChar>
            </w:r>
            <w:bookmarkStart w:id="5" w:name="Check28"/>
            <w:r w:rsidRPr="009740A9">
              <w:rPr>
                <w:rFonts w:ascii="Helvetica" w:hAnsi="Helvetica" w:cs="Helvetica"/>
                <w:sz w:val="22"/>
                <w:szCs w:val="22"/>
              </w:rPr>
              <w:instrText xml:space="preserve"> FORMCHECKBOX </w:instrText>
            </w:r>
            <w:r w:rsidR="006321DD">
              <w:rPr>
                <w:rFonts w:ascii="Helvetica" w:hAnsi="Helvetica" w:cs="Helvetica"/>
                <w:sz w:val="22"/>
                <w:szCs w:val="22"/>
              </w:rPr>
            </w:r>
            <w:r w:rsidR="006321DD">
              <w:rPr>
                <w:rFonts w:ascii="Helvetica" w:hAnsi="Helvetica" w:cs="Helvetica"/>
                <w:sz w:val="22"/>
                <w:szCs w:val="22"/>
              </w:rPr>
              <w:fldChar w:fldCharType="separate"/>
            </w:r>
            <w:r w:rsidR="00161666" w:rsidRPr="009740A9">
              <w:rPr>
                <w:rFonts w:ascii="Helvetica" w:hAnsi="Helvetica" w:cs="Helvetica"/>
                <w:sz w:val="22"/>
                <w:szCs w:val="22"/>
              </w:rPr>
              <w:fldChar w:fldCharType="end"/>
            </w:r>
            <w:bookmarkEnd w:id="5"/>
            <w:r w:rsidRPr="009740A9">
              <w:rPr>
                <w:rFonts w:ascii="Helvetica" w:hAnsi="Helvetica" w:cs="Helvetica"/>
                <w:sz w:val="22"/>
                <w:szCs w:val="22"/>
              </w:rPr>
              <w:t>Clerical Correction</w:t>
            </w:r>
          </w:p>
        </w:tc>
      </w:tr>
    </w:tbl>
    <w:p w14:paraId="4621D11F" w14:textId="0C713ABE" w:rsidR="009758BF" w:rsidRPr="009740A9" w:rsidRDefault="009758BF" w:rsidP="00BD4A70">
      <w:pPr>
        <w:ind w:left="180"/>
        <w:rPr>
          <w:rFonts w:ascii="Helvetica" w:hAnsi="Helvetica" w:cs="Helvetica"/>
          <w:b/>
          <w:sz w:val="22"/>
          <w:szCs w:val="22"/>
        </w:rPr>
        <w:sectPr w:rsidR="009758BF" w:rsidRPr="009740A9" w:rsidSect="009A7F22">
          <w:footerReference w:type="even" r:id="rId10"/>
          <w:footerReference w:type="default" r:id="rId11"/>
          <w:pgSz w:w="11907" w:h="16839" w:code="9"/>
          <w:pgMar w:top="1152" w:right="1800" w:bottom="1152" w:left="1800" w:header="720" w:footer="720" w:gutter="0"/>
          <w:pgNumType w:start="1"/>
          <w:cols w:space="720"/>
          <w:docGrid w:linePitch="360"/>
        </w:sectPr>
      </w:pPr>
    </w:p>
    <w:p w14:paraId="1A605DB8" w14:textId="77777777" w:rsidR="009758BF" w:rsidRPr="009740A9" w:rsidRDefault="009758BF" w:rsidP="002F396B">
      <w:pPr>
        <w:numPr>
          <w:ilvl w:val="0"/>
          <w:numId w:val="25"/>
        </w:numPr>
        <w:rPr>
          <w:rFonts w:ascii="Helvetica" w:hAnsi="Helvetica" w:cs="Helvetica"/>
          <w:b/>
          <w:sz w:val="22"/>
          <w:szCs w:val="22"/>
          <w:u w:val="single"/>
        </w:rPr>
      </w:pPr>
      <w:r w:rsidRPr="009740A9">
        <w:rPr>
          <w:rFonts w:ascii="Helvetica" w:hAnsi="Helvetica" w:cs="Helvetica"/>
          <w:b/>
          <w:sz w:val="22"/>
          <w:szCs w:val="22"/>
          <w:u w:val="single"/>
        </w:rPr>
        <w:lastRenderedPageBreak/>
        <w:t>Proposed Amendment</w:t>
      </w:r>
      <w:r w:rsidR="00616FF2" w:rsidRPr="009740A9">
        <w:rPr>
          <w:rFonts w:ascii="Helvetica" w:hAnsi="Helvetica" w:cs="Helvetica"/>
          <w:b/>
          <w:sz w:val="22"/>
          <w:szCs w:val="22"/>
          <w:u w:val="single"/>
        </w:rPr>
        <w:t xml:space="preserve"> to the WESM Rules</w:t>
      </w:r>
    </w:p>
    <w:p w14:paraId="7DF80BF2" w14:textId="77777777" w:rsidR="009758BF" w:rsidRPr="009740A9" w:rsidRDefault="009758BF" w:rsidP="009758BF">
      <w:pPr>
        <w:ind w:left="180"/>
        <w:rPr>
          <w:rFonts w:ascii="Helvetica" w:hAnsi="Helvetica" w:cs="Helvetica"/>
          <w:b/>
          <w:sz w:val="22"/>
          <w:szCs w:val="22"/>
        </w:rPr>
      </w:pPr>
    </w:p>
    <w:p w14:paraId="2FEF3448" w14:textId="77777777" w:rsidR="00FB0FD4" w:rsidRPr="009740A9" w:rsidRDefault="00FB0FD4" w:rsidP="00B26B97">
      <w:pPr>
        <w:rPr>
          <w:rFonts w:ascii="Helvetica" w:hAnsi="Helvetica" w:cs="Helvetica"/>
          <w:b/>
          <w:sz w:val="22"/>
          <w:szCs w:val="22"/>
        </w:rPr>
      </w:pPr>
    </w:p>
    <w:tbl>
      <w:tblPr>
        <w:tblW w:w="492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47"/>
        <w:gridCol w:w="1143"/>
        <w:gridCol w:w="4719"/>
        <w:gridCol w:w="4719"/>
        <w:gridCol w:w="2835"/>
      </w:tblGrid>
      <w:tr w:rsidR="009740A9" w:rsidRPr="009740A9" w14:paraId="656A129D" w14:textId="77777777" w:rsidTr="009740A9">
        <w:trPr>
          <w:trHeight w:val="557"/>
          <w:tblHeader/>
        </w:trPr>
        <w:tc>
          <w:tcPr>
            <w:tcW w:w="576" w:type="pct"/>
          </w:tcPr>
          <w:p w14:paraId="4D435CEE" w14:textId="77777777" w:rsidR="009740A9" w:rsidRPr="009740A9" w:rsidRDefault="009740A9" w:rsidP="00B35EC3">
            <w:pPr>
              <w:jc w:val="center"/>
              <w:rPr>
                <w:rFonts w:ascii="Helvetica" w:hAnsi="Helvetica" w:cs="Tahoma"/>
                <w:b/>
                <w:sz w:val="22"/>
                <w:szCs w:val="22"/>
              </w:rPr>
            </w:pPr>
            <w:r w:rsidRPr="009740A9">
              <w:rPr>
                <w:rFonts w:ascii="Helvetica" w:hAnsi="Helvetica" w:cs="Tahoma"/>
                <w:b/>
                <w:sz w:val="22"/>
                <w:szCs w:val="22"/>
              </w:rPr>
              <w:t>Title</w:t>
            </w:r>
          </w:p>
        </w:tc>
        <w:tc>
          <w:tcPr>
            <w:tcW w:w="377" w:type="pct"/>
          </w:tcPr>
          <w:p w14:paraId="363852A9" w14:textId="31AC4A6C" w:rsidR="009740A9" w:rsidRPr="009740A9" w:rsidRDefault="009740A9" w:rsidP="00B35EC3">
            <w:pPr>
              <w:ind w:right="129"/>
              <w:jc w:val="center"/>
              <w:rPr>
                <w:rFonts w:ascii="Helvetica" w:hAnsi="Helvetica" w:cs="Tahoma"/>
                <w:b/>
                <w:sz w:val="22"/>
                <w:szCs w:val="22"/>
              </w:rPr>
            </w:pPr>
            <w:r w:rsidRPr="009740A9">
              <w:rPr>
                <w:rFonts w:ascii="Helvetica" w:hAnsi="Helvetica" w:cs="Tahoma"/>
                <w:b/>
                <w:sz w:val="22"/>
                <w:szCs w:val="22"/>
              </w:rPr>
              <w:t>Section</w:t>
            </w:r>
          </w:p>
        </w:tc>
        <w:tc>
          <w:tcPr>
            <w:tcW w:w="1556" w:type="pct"/>
          </w:tcPr>
          <w:p w14:paraId="2C50E968" w14:textId="479B91E1" w:rsidR="009740A9" w:rsidRPr="009740A9" w:rsidRDefault="009740A9" w:rsidP="00B35EC3">
            <w:pPr>
              <w:ind w:right="129"/>
              <w:jc w:val="center"/>
              <w:rPr>
                <w:rFonts w:ascii="Helvetica" w:hAnsi="Helvetica" w:cs="Tahoma"/>
                <w:b/>
                <w:sz w:val="22"/>
                <w:szCs w:val="22"/>
              </w:rPr>
            </w:pPr>
            <w:r w:rsidRPr="009740A9">
              <w:rPr>
                <w:rFonts w:ascii="Helvetica" w:hAnsi="Helvetica" w:cs="Tahoma"/>
                <w:b/>
                <w:sz w:val="22"/>
                <w:szCs w:val="22"/>
              </w:rPr>
              <w:t>Provision</w:t>
            </w:r>
          </w:p>
        </w:tc>
        <w:tc>
          <w:tcPr>
            <w:tcW w:w="1556" w:type="pct"/>
          </w:tcPr>
          <w:p w14:paraId="0BEF0465" w14:textId="77777777" w:rsidR="009740A9" w:rsidRPr="009740A9" w:rsidRDefault="009740A9" w:rsidP="00B35EC3">
            <w:pPr>
              <w:jc w:val="center"/>
              <w:rPr>
                <w:rFonts w:ascii="Helvetica" w:hAnsi="Helvetica" w:cs="Tahoma"/>
                <w:b/>
                <w:sz w:val="22"/>
                <w:szCs w:val="22"/>
              </w:rPr>
            </w:pPr>
            <w:r w:rsidRPr="009740A9">
              <w:rPr>
                <w:rFonts w:ascii="Helvetica" w:hAnsi="Helvetica" w:cs="Tahoma"/>
                <w:b/>
                <w:sz w:val="22"/>
                <w:szCs w:val="22"/>
              </w:rPr>
              <w:t>Proposed Amendment</w:t>
            </w:r>
          </w:p>
        </w:tc>
        <w:tc>
          <w:tcPr>
            <w:tcW w:w="935" w:type="pct"/>
          </w:tcPr>
          <w:p w14:paraId="6B884272" w14:textId="77777777" w:rsidR="009740A9" w:rsidRPr="009740A9" w:rsidRDefault="009740A9" w:rsidP="00B35EC3">
            <w:pPr>
              <w:jc w:val="center"/>
              <w:rPr>
                <w:rFonts w:ascii="Helvetica" w:hAnsi="Helvetica" w:cs="Tahoma"/>
                <w:b/>
                <w:sz w:val="22"/>
                <w:szCs w:val="22"/>
              </w:rPr>
            </w:pPr>
            <w:r w:rsidRPr="009740A9">
              <w:rPr>
                <w:rFonts w:ascii="Helvetica" w:hAnsi="Helvetica" w:cs="Tahoma"/>
                <w:b/>
                <w:sz w:val="22"/>
                <w:szCs w:val="22"/>
              </w:rPr>
              <w:t>Rationale</w:t>
            </w:r>
          </w:p>
        </w:tc>
      </w:tr>
      <w:tr w:rsidR="009740A9" w:rsidRPr="009740A9" w14:paraId="44976111" w14:textId="77777777" w:rsidTr="009740A9">
        <w:trPr>
          <w:trHeight w:val="350"/>
        </w:trPr>
        <w:tc>
          <w:tcPr>
            <w:tcW w:w="576" w:type="pct"/>
          </w:tcPr>
          <w:p w14:paraId="5B666ECE" w14:textId="77777777" w:rsidR="009740A9" w:rsidRPr="009740A9" w:rsidRDefault="009740A9" w:rsidP="00B35EC3">
            <w:pPr>
              <w:contextualSpacing/>
              <w:rPr>
                <w:rFonts w:ascii="Helvetica" w:hAnsi="Helvetica" w:cs="Tahoma"/>
                <w:sz w:val="22"/>
                <w:szCs w:val="22"/>
              </w:rPr>
            </w:pPr>
          </w:p>
        </w:tc>
        <w:tc>
          <w:tcPr>
            <w:tcW w:w="377" w:type="pct"/>
          </w:tcPr>
          <w:p w14:paraId="648B21B4" w14:textId="6D7AF8A4" w:rsidR="009740A9" w:rsidRPr="009740A9" w:rsidRDefault="009740A9" w:rsidP="00B35EC3">
            <w:pPr>
              <w:contextualSpacing/>
              <w:jc w:val="both"/>
              <w:rPr>
                <w:rFonts w:ascii="Helvetica" w:hAnsi="Helvetica" w:cs="Tahoma"/>
                <w:sz w:val="22"/>
                <w:szCs w:val="22"/>
              </w:rPr>
            </w:pPr>
            <w:r w:rsidRPr="009740A9">
              <w:rPr>
                <w:rFonts w:ascii="Helvetica" w:hAnsi="Helvetica" w:cs="Tahoma"/>
                <w:sz w:val="22"/>
                <w:szCs w:val="22"/>
              </w:rPr>
              <w:t xml:space="preserve">NEW </w:t>
            </w:r>
          </w:p>
        </w:tc>
        <w:tc>
          <w:tcPr>
            <w:tcW w:w="1556" w:type="pct"/>
          </w:tcPr>
          <w:p w14:paraId="03B5B4D3" w14:textId="30D13280" w:rsidR="009740A9" w:rsidRPr="009740A9" w:rsidRDefault="009740A9" w:rsidP="00B35EC3">
            <w:pPr>
              <w:contextualSpacing/>
              <w:jc w:val="both"/>
              <w:rPr>
                <w:rFonts w:ascii="Helvetica" w:hAnsi="Helvetica" w:cs="Tahoma"/>
                <w:sz w:val="22"/>
                <w:szCs w:val="22"/>
              </w:rPr>
            </w:pPr>
          </w:p>
        </w:tc>
        <w:tc>
          <w:tcPr>
            <w:tcW w:w="1556" w:type="pct"/>
            <w:shd w:val="clear" w:color="auto" w:fill="auto"/>
          </w:tcPr>
          <w:p w14:paraId="688BB952" w14:textId="535164EA" w:rsidR="009740A9" w:rsidRPr="009740A9" w:rsidRDefault="009740A9" w:rsidP="00200795">
            <w:pPr>
              <w:pStyle w:val="ListParagraph"/>
              <w:numPr>
                <w:ilvl w:val="2"/>
                <w:numId w:val="29"/>
              </w:numPr>
              <w:ind w:left="11" w:hanging="11"/>
              <w:jc w:val="both"/>
              <w:rPr>
                <w:rFonts w:ascii="Helvetica" w:hAnsi="Helvetica" w:cs="Tahoma"/>
                <w:b/>
                <w:u w:val="single"/>
              </w:rPr>
            </w:pPr>
            <w:r w:rsidRPr="009740A9">
              <w:rPr>
                <w:rFonts w:ascii="Helvetica" w:hAnsi="Helvetica" w:cs="Tahoma"/>
                <w:b/>
                <w:u w:val="single"/>
              </w:rPr>
              <w:t>System Operator Performance</w:t>
            </w:r>
          </w:p>
          <w:p w14:paraId="2185019A" w14:textId="41DF92D6" w:rsidR="009740A9" w:rsidRPr="009740A9" w:rsidRDefault="009740A9" w:rsidP="00200795">
            <w:pPr>
              <w:ind w:left="11"/>
              <w:contextualSpacing/>
              <w:rPr>
                <w:rFonts w:ascii="Helvetica" w:hAnsi="Helvetica" w:cs="Helvetica"/>
                <w:b/>
                <w:sz w:val="22"/>
                <w:szCs w:val="22"/>
                <w:u w:val="single"/>
              </w:rPr>
            </w:pPr>
            <w:r w:rsidRPr="009740A9">
              <w:rPr>
                <w:rFonts w:ascii="Helvetica" w:hAnsi="Helvetica" w:cs="Helvetica"/>
                <w:b/>
                <w:sz w:val="22"/>
                <w:szCs w:val="22"/>
                <w:u w:val="single"/>
              </w:rPr>
              <w:t>1.3.5.1   In exercising its discretions and performing its obligations under the WESM Rules, the System Operator shall:</w:t>
            </w:r>
          </w:p>
          <w:p w14:paraId="069B2553" w14:textId="77777777" w:rsidR="009740A9" w:rsidRPr="009740A9" w:rsidRDefault="009740A9" w:rsidP="00200795">
            <w:pPr>
              <w:ind w:left="436" w:hanging="425"/>
              <w:contextualSpacing/>
              <w:rPr>
                <w:rFonts w:ascii="Helvetica" w:hAnsi="Helvetica" w:cs="Helvetica"/>
                <w:b/>
                <w:sz w:val="22"/>
                <w:szCs w:val="22"/>
                <w:u w:val="single"/>
              </w:rPr>
            </w:pPr>
            <w:r w:rsidRPr="009740A9">
              <w:rPr>
                <w:rFonts w:ascii="Helvetica" w:hAnsi="Helvetica" w:cs="Helvetica"/>
                <w:b/>
                <w:sz w:val="22"/>
                <w:szCs w:val="22"/>
                <w:u w:val="single"/>
              </w:rPr>
              <w:t>(a)</w:t>
            </w:r>
            <w:r w:rsidRPr="009740A9">
              <w:rPr>
                <w:rFonts w:ascii="Helvetica" w:hAnsi="Helvetica" w:cs="Helvetica"/>
                <w:b/>
                <w:sz w:val="22"/>
                <w:szCs w:val="22"/>
                <w:u w:val="single"/>
              </w:rPr>
              <w:tab/>
              <w:t>Act in   accordance with   any standard   of performance provided for by any statute, regulation or authorization condition to which the System Operator is subject;</w:t>
            </w:r>
          </w:p>
          <w:p w14:paraId="08F3935C" w14:textId="77777777" w:rsidR="009740A9" w:rsidRPr="009740A9" w:rsidRDefault="009740A9" w:rsidP="00200795">
            <w:pPr>
              <w:ind w:left="436" w:hanging="425"/>
              <w:contextualSpacing/>
              <w:rPr>
                <w:rFonts w:ascii="Helvetica" w:hAnsi="Helvetica" w:cs="Helvetica"/>
                <w:b/>
                <w:sz w:val="22"/>
                <w:szCs w:val="22"/>
                <w:u w:val="single"/>
              </w:rPr>
            </w:pPr>
            <w:r w:rsidRPr="009740A9">
              <w:rPr>
                <w:rFonts w:ascii="Helvetica" w:hAnsi="Helvetica" w:cs="Helvetica"/>
                <w:b/>
                <w:sz w:val="22"/>
                <w:szCs w:val="22"/>
                <w:u w:val="single"/>
              </w:rPr>
              <w:t>(b)</w:t>
            </w:r>
            <w:r w:rsidRPr="009740A9">
              <w:rPr>
                <w:rFonts w:ascii="Helvetica" w:hAnsi="Helvetica" w:cs="Helvetica"/>
                <w:b/>
                <w:sz w:val="22"/>
                <w:szCs w:val="22"/>
                <w:u w:val="single"/>
              </w:rPr>
              <w:tab/>
              <w:t>Act in a reasonable and prudent manner;</w:t>
            </w:r>
          </w:p>
          <w:p w14:paraId="0368D85D" w14:textId="77777777" w:rsidR="009740A9" w:rsidRPr="009740A9" w:rsidRDefault="009740A9" w:rsidP="00200795">
            <w:pPr>
              <w:ind w:left="436" w:hanging="425"/>
              <w:contextualSpacing/>
              <w:rPr>
                <w:rFonts w:ascii="Helvetica" w:hAnsi="Helvetica" w:cs="Helvetica"/>
                <w:b/>
                <w:sz w:val="22"/>
                <w:szCs w:val="22"/>
                <w:u w:val="single"/>
              </w:rPr>
            </w:pPr>
            <w:r w:rsidRPr="009740A9">
              <w:rPr>
                <w:rFonts w:ascii="Helvetica" w:hAnsi="Helvetica" w:cs="Helvetica"/>
                <w:b/>
                <w:sz w:val="22"/>
                <w:szCs w:val="22"/>
                <w:u w:val="single"/>
              </w:rPr>
              <w:t>(c)</w:t>
            </w:r>
            <w:r w:rsidRPr="009740A9">
              <w:rPr>
                <w:rFonts w:ascii="Helvetica" w:hAnsi="Helvetica" w:cs="Helvetica"/>
                <w:b/>
                <w:sz w:val="22"/>
                <w:szCs w:val="22"/>
                <w:u w:val="single"/>
              </w:rPr>
              <w:tab/>
              <w:t>Act in good faith;</w:t>
            </w:r>
          </w:p>
          <w:p w14:paraId="38C3B6BC" w14:textId="77777777" w:rsidR="009740A9" w:rsidRPr="009740A9" w:rsidRDefault="009740A9" w:rsidP="00200795">
            <w:pPr>
              <w:ind w:left="436" w:hanging="425"/>
              <w:contextualSpacing/>
              <w:rPr>
                <w:rFonts w:ascii="Helvetica" w:hAnsi="Helvetica" w:cs="Helvetica"/>
                <w:b/>
                <w:sz w:val="22"/>
                <w:szCs w:val="22"/>
                <w:u w:val="single"/>
              </w:rPr>
            </w:pPr>
            <w:r w:rsidRPr="009740A9">
              <w:rPr>
                <w:rFonts w:ascii="Helvetica" w:hAnsi="Helvetica" w:cs="Helvetica"/>
                <w:b/>
                <w:sz w:val="22"/>
                <w:szCs w:val="22"/>
                <w:u w:val="single"/>
              </w:rPr>
              <w:t>(d)</w:t>
            </w:r>
            <w:r w:rsidRPr="009740A9">
              <w:rPr>
                <w:rFonts w:ascii="Helvetica" w:hAnsi="Helvetica" w:cs="Helvetica"/>
                <w:b/>
                <w:sz w:val="22"/>
                <w:szCs w:val="22"/>
                <w:u w:val="single"/>
              </w:rPr>
              <w:tab/>
              <w:t>Take into consideration, act consistently with and use its reasonable endeavors to contribute towards the achievement of the WESM objectives; and</w:t>
            </w:r>
          </w:p>
          <w:p w14:paraId="68411424" w14:textId="77777777" w:rsidR="009740A9" w:rsidRPr="009740A9" w:rsidRDefault="009740A9">
            <w:pPr>
              <w:ind w:left="882" w:hanging="432"/>
              <w:contextualSpacing/>
              <w:rPr>
                <w:rFonts w:ascii="Helvetica" w:hAnsi="Helvetica" w:cs="Helvetica"/>
                <w:b/>
                <w:sz w:val="22"/>
                <w:szCs w:val="22"/>
                <w:u w:val="single"/>
              </w:rPr>
            </w:pPr>
          </w:p>
          <w:p w14:paraId="09079CF3" w14:textId="77777777" w:rsidR="009740A9" w:rsidRPr="009740A9" w:rsidRDefault="009740A9" w:rsidP="00200795">
            <w:pPr>
              <w:ind w:left="436" w:hanging="425"/>
              <w:contextualSpacing/>
              <w:rPr>
                <w:rFonts w:ascii="Helvetica" w:hAnsi="Helvetica" w:cs="Helvetica"/>
                <w:b/>
                <w:sz w:val="22"/>
                <w:szCs w:val="22"/>
                <w:u w:val="single"/>
              </w:rPr>
            </w:pPr>
            <w:r w:rsidRPr="009740A9">
              <w:rPr>
                <w:rFonts w:ascii="Helvetica" w:hAnsi="Helvetica" w:cs="Helvetica"/>
                <w:b/>
                <w:sz w:val="22"/>
                <w:szCs w:val="22"/>
                <w:u w:val="single"/>
              </w:rPr>
              <w:t xml:space="preserve">(e)  </w:t>
            </w:r>
            <w:r w:rsidRPr="009740A9">
              <w:rPr>
                <w:rFonts w:ascii="Helvetica" w:hAnsi="Helvetica" w:cs="Helvetica"/>
                <w:b/>
                <w:sz w:val="22"/>
                <w:szCs w:val="22"/>
                <w:u w:val="single"/>
              </w:rPr>
              <w:tab/>
              <w:t>Ensure an audit trail of documentation that is fully adequate to substantiate and reconstruct all relevant actions performed.</w:t>
            </w:r>
          </w:p>
          <w:p w14:paraId="23AE974D" w14:textId="77777777" w:rsidR="009740A9" w:rsidRPr="009740A9" w:rsidRDefault="009740A9">
            <w:pPr>
              <w:ind w:left="432" w:hanging="432"/>
              <w:contextualSpacing/>
              <w:rPr>
                <w:rFonts w:ascii="Helvetica" w:hAnsi="Helvetica" w:cs="Helvetica"/>
                <w:b/>
                <w:sz w:val="22"/>
                <w:szCs w:val="22"/>
                <w:u w:val="single"/>
              </w:rPr>
            </w:pPr>
          </w:p>
          <w:p w14:paraId="7D9A262B" w14:textId="39248061" w:rsidR="009740A9" w:rsidRPr="009740A9" w:rsidRDefault="009740A9" w:rsidP="00200795">
            <w:pPr>
              <w:pStyle w:val="ListParagraph"/>
              <w:ind w:left="11" w:hanging="11"/>
              <w:jc w:val="both"/>
              <w:rPr>
                <w:rFonts w:ascii="Helvetica" w:hAnsi="Helvetica" w:cs="Tahoma"/>
                <w:b/>
                <w:u w:val="single"/>
              </w:rPr>
            </w:pPr>
            <w:r w:rsidRPr="009740A9">
              <w:rPr>
                <w:rFonts w:ascii="Helvetica" w:hAnsi="Helvetica" w:cs="Tahoma"/>
                <w:b/>
                <w:u w:val="single"/>
              </w:rPr>
              <w:t>1.3.5.2</w:t>
            </w:r>
            <w:r w:rsidRPr="009740A9">
              <w:rPr>
                <w:rFonts w:ascii="Helvetica" w:hAnsi="Helvetica" w:cs="Tahoma"/>
                <w:b/>
                <w:u w:val="single"/>
              </w:rPr>
              <w:tab/>
              <w:t xml:space="preserve">  Clause 1.3.5.1   does not prevent the   System Operator from performing any obligation under the WESM Rules.</w:t>
            </w:r>
          </w:p>
          <w:p w14:paraId="1DB73DBA" w14:textId="77777777" w:rsidR="009740A9" w:rsidRPr="009740A9" w:rsidRDefault="009740A9" w:rsidP="00200795">
            <w:pPr>
              <w:pStyle w:val="ListParagraph"/>
              <w:ind w:hanging="720"/>
              <w:jc w:val="both"/>
              <w:rPr>
                <w:rFonts w:ascii="Helvetica" w:hAnsi="Helvetica" w:cs="Tahoma"/>
                <w:b/>
                <w:u w:val="single"/>
              </w:rPr>
            </w:pPr>
          </w:p>
          <w:p w14:paraId="429491C0" w14:textId="3856C020" w:rsidR="009740A9" w:rsidRPr="009740A9" w:rsidRDefault="009740A9" w:rsidP="00200795">
            <w:pPr>
              <w:pStyle w:val="ListParagraph"/>
              <w:ind w:left="11" w:hanging="11"/>
              <w:jc w:val="both"/>
              <w:rPr>
                <w:rFonts w:ascii="Helvetica" w:hAnsi="Helvetica" w:cs="Tahoma"/>
                <w:b/>
                <w:u w:val="single"/>
              </w:rPr>
            </w:pPr>
            <w:r w:rsidRPr="009740A9">
              <w:rPr>
                <w:rFonts w:ascii="Helvetica" w:hAnsi="Helvetica" w:cs="Tahoma"/>
                <w:b/>
                <w:u w:val="single"/>
              </w:rPr>
              <w:t>1.3.5.3</w:t>
            </w:r>
            <w:r w:rsidRPr="009740A9">
              <w:rPr>
                <w:rFonts w:ascii="Helvetica" w:hAnsi="Helvetica" w:cs="Tahoma"/>
                <w:b/>
                <w:u w:val="single"/>
              </w:rPr>
              <w:tab/>
              <w:t xml:space="preserve">In consultation with the System Operator,  the Market Operator, and the Rules Change Committee,  the PEM Board shall develop performance standards </w:t>
            </w:r>
            <w:r w:rsidRPr="009740A9">
              <w:rPr>
                <w:rFonts w:ascii="Helvetica" w:hAnsi="Helvetica" w:cs="Tahoma"/>
                <w:b/>
                <w:u w:val="single"/>
              </w:rPr>
              <w:lastRenderedPageBreak/>
              <w:t xml:space="preserve">which monitor and provide an indication of the System Operator's performance with respect to:   </w:t>
            </w:r>
          </w:p>
          <w:p w14:paraId="58A8489E" w14:textId="77777777" w:rsidR="009740A9" w:rsidRPr="009740A9" w:rsidRDefault="009740A9" w:rsidP="00200795">
            <w:pPr>
              <w:pStyle w:val="ListParagraph"/>
              <w:ind w:left="436" w:hanging="425"/>
              <w:jc w:val="both"/>
              <w:rPr>
                <w:rFonts w:ascii="Helvetica" w:hAnsi="Helvetica" w:cs="Tahoma"/>
                <w:b/>
                <w:u w:val="single"/>
              </w:rPr>
            </w:pPr>
            <w:r w:rsidRPr="009740A9">
              <w:rPr>
                <w:rFonts w:ascii="Helvetica" w:hAnsi="Helvetica" w:cs="Tahoma"/>
                <w:b/>
                <w:u w:val="single"/>
              </w:rPr>
              <w:t>(a)</w:t>
            </w:r>
            <w:r w:rsidRPr="009740A9">
              <w:rPr>
                <w:rFonts w:ascii="Helvetica" w:hAnsi="Helvetica" w:cs="Tahoma"/>
                <w:b/>
                <w:u w:val="single"/>
              </w:rPr>
              <w:tab/>
              <w:t>The System Operator's responsibilities under the Act, its Implementing Rules and Regulations (IRR), the WESM Rules, applicable provisions of the Philippine Grid Code (the Grid Code) and all other applicable laws, rules and regulations;</w:t>
            </w:r>
          </w:p>
          <w:p w14:paraId="4AF6B562" w14:textId="77777777" w:rsidR="009740A9" w:rsidRPr="009740A9" w:rsidRDefault="009740A9" w:rsidP="00200795">
            <w:pPr>
              <w:pStyle w:val="ListParagraph"/>
              <w:ind w:left="436" w:hanging="484"/>
              <w:jc w:val="both"/>
              <w:rPr>
                <w:rFonts w:ascii="Helvetica" w:hAnsi="Helvetica" w:cs="Tahoma"/>
                <w:b/>
                <w:u w:val="single"/>
              </w:rPr>
            </w:pPr>
            <w:r w:rsidRPr="009740A9">
              <w:rPr>
                <w:rFonts w:ascii="Helvetica" w:hAnsi="Helvetica" w:cs="Tahoma"/>
                <w:b/>
                <w:u w:val="single"/>
              </w:rPr>
              <w:t>(b)</w:t>
            </w:r>
            <w:r w:rsidRPr="009740A9">
              <w:rPr>
                <w:rFonts w:ascii="Helvetica" w:hAnsi="Helvetica" w:cs="Tahoma"/>
                <w:b/>
                <w:u w:val="single"/>
              </w:rPr>
              <w:tab/>
              <w:t xml:space="preserve">The achievement of the objectives of the Act and the WESM; and </w:t>
            </w:r>
          </w:p>
          <w:p w14:paraId="75993E39" w14:textId="68F5BB2F" w:rsidR="009740A9" w:rsidRPr="009740A9" w:rsidRDefault="009740A9" w:rsidP="00200795">
            <w:pPr>
              <w:pStyle w:val="ListParagraph"/>
              <w:ind w:left="436" w:hanging="484"/>
              <w:jc w:val="both"/>
              <w:rPr>
                <w:rFonts w:ascii="Helvetica" w:hAnsi="Helvetica" w:cs="Tahoma"/>
                <w:b/>
                <w:u w:val="single"/>
              </w:rPr>
            </w:pPr>
            <w:r w:rsidRPr="009740A9">
              <w:rPr>
                <w:rFonts w:ascii="Helvetica" w:hAnsi="Helvetica" w:cs="Tahoma"/>
                <w:b/>
                <w:u w:val="single"/>
              </w:rPr>
              <w:t>(c)</w:t>
            </w:r>
            <w:r w:rsidRPr="009740A9">
              <w:rPr>
                <w:rFonts w:ascii="Helvetica" w:hAnsi="Helvetica" w:cs="Tahoma"/>
                <w:b/>
                <w:u w:val="single"/>
              </w:rPr>
              <w:tab/>
              <w:t xml:space="preserve">The performance standards, service level agreements, and other conditions set out in the operating agreement between the Market Operator and PEMC. </w:t>
            </w:r>
          </w:p>
          <w:p w14:paraId="629C4278" w14:textId="6A5105A1" w:rsidR="009740A9" w:rsidRPr="009740A9" w:rsidRDefault="009740A9" w:rsidP="00200795">
            <w:pPr>
              <w:pStyle w:val="ListParagraph"/>
              <w:ind w:hanging="720"/>
              <w:jc w:val="both"/>
              <w:rPr>
                <w:rFonts w:ascii="Helvetica" w:hAnsi="Helvetica" w:cs="Tahoma"/>
                <w:b/>
                <w:u w:val="single"/>
              </w:rPr>
            </w:pPr>
            <w:r w:rsidRPr="009740A9">
              <w:rPr>
                <w:rFonts w:ascii="Helvetica" w:hAnsi="Helvetica" w:cs="Tahoma"/>
                <w:b/>
                <w:u w:val="single"/>
              </w:rPr>
              <w:t xml:space="preserve">1.3.5.4 The System Operator’s performance standards shall be reviewed and approved by the DOE.   </w:t>
            </w:r>
          </w:p>
          <w:p w14:paraId="681156BD" w14:textId="2F8B2385" w:rsidR="009740A9" w:rsidRPr="009740A9" w:rsidRDefault="009740A9" w:rsidP="00200795">
            <w:pPr>
              <w:pStyle w:val="ListParagraph"/>
              <w:ind w:hanging="720"/>
              <w:jc w:val="both"/>
            </w:pPr>
            <w:r w:rsidRPr="009740A9">
              <w:rPr>
                <w:rFonts w:ascii="Helvetica" w:hAnsi="Helvetica" w:cs="Tahoma"/>
                <w:b/>
                <w:u w:val="single"/>
              </w:rPr>
              <w:t xml:space="preserve">1.3.5.5 Every year, the PEM Board shall publish a   Performance Report setting out the results of its monitoring of the performance of the System Operator in accordance with herein Clause.    </w:t>
            </w:r>
          </w:p>
        </w:tc>
        <w:tc>
          <w:tcPr>
            <w:tcW w:w="935" w:type="pct"/>
          </w:tcPr>
          <w:p w14:paraId="1F2770D6" w14:textId="775D8375" w:rsidR="009740A9" w:rsidRPr="009740A9" w:rsidRDefault="009740A9" w:rsidP="00B35EC3">
            <w:pPr>
              <w:contextualSpacing/>
              <w:jc w:val="both"/>
              <w:rPr>
                <w:rFonts w:ascii="Helvetica" w:hAnsi="Helvetica" w:cs="Tahoma"/>
                <w:sz w:val="22"/>
                <w:szCs w:val="22"/>
              </w:rPr>
            </w:pPr>
            <w:r w:rsidRPr="009740A9">
              <w:rPr>
                <w:rFonts w:ascii="Helvetica" w:hAnsi="Helvetica" w:cs="Tahoma"/>
                <w:sz w:val="22"/>
                <w:szCs w:val="22"/>
              </w:rPr>
              <w:lastRenderedPageBreak/>
              <w:t>Consistent with the power and duty of the PEM Board under WESM Rules Clause 1.4.5.2 to oversee and monitor the activities of the Market Operator and the System Operator to ensure that they fulfill their responsibilities under the WESM Rules, and acting in a manner consistent with the WESM Rules.</w:t>
            </w:r>
          </w:p>
          <w:p w14:paraId="47207F68" w14:textId="77777777" w:rsidR="009740A9" w:rsidRPr="009740A9" w:rsidRDefault="009740A9" w:rsidP="00B35EC3">
            <w:pPr>
              <w:contextualSpacing/>
              <w:jc w:val="both"/>
              <w:rPr>
                <w:rFonts w:ascii="Helvetica" w:hAnsi="Helvetica" w:cs="Tahoma"/>
                <w:sz w:val="22"/>
                <w:szCs w:val="22"/>
              </w:rPr>
            </w:pPr>
          </w:p>
          <w:p w14:paraId="6DFE4201" w14:textId="4D54317B" w:rsidR="009740A9" w:rsidRPr="009740A9" w:rsidRDefault="009740A9" w:rsidP="00B35EC3">
            <w:pPr>
              <w:contextualSpacing/>
              <w:jc w:val="both"/>
              <w:rPr>
                <w:rFonts w:ascii="Helvetica" w:hAnsi="Helvetica" w:cs="Tahoma"/>
                <w:sz w:val="22"/>
                <w:szCs w:val="22"/>
              </w:rPr>
            </w:pPr>
            <w:r w:rsidRPr="009740A9">
              <w:rPr>
                <w:rFonts w:ascii="Helvetica" w:hAnsi="Helvetica" w:cs="Tahoma"/>
                <w:sz w:val="22"/>
                <w:szCs w:val="22"/>
              </w:rPr>
              <w:t>Further, the 6</w:t>
            </w:r>
            <w:r w:rsidRPr="009740A9">
              <w:rPr>
                <w:rFonts w:ascii="Helvetica" w:hAnsi="Helvetica" w:cs="Tahoma"/>
                <w:sz w:val="22"/>
                <w:szCs w:val="22"/>
                <w:vertAlign w:val="superscript"/>
              </w:rPr>
              <w:t>th</w:t>
            </w:r>
            <w:r w:rsidRPr="009740A9">
              <w:rPr>
                <w:rFonts w:ascii="Helvetica" w:hAnsi="Helvetica" w:cs="Tahoma"/>
                <w:sz w:val="22"/>
                <w:szCs w:val="22"/>
              </w:rPr>
              <w:t xml:space="preserve"> Market Audit</w:t>
            </w:r>
            <w:r w:rsidRPr="009740A9">
              <w:rPr>
                <w:rStyle w:val="FootnoteReference"/>
                <w:rFonts w:ascii="Helvetica" w:hAnsi="Helvetica" w:cs="Tahoma"/>
                <w:sz w:val="22"/>
                <w:szCs w:val="22"/>
              </w:rPr>
              <w:footnoteReference w:id="1"/>
            </w:r>
            <w:r w:rsidRPr="009740A9">
              <w:rPr>
                <w:rFonts w:ascii="Helvetica" w:hAnsi="Helvetica" w:cs="Tahoma"/>
                <w:sz w:val="22"/>
                <w:szCs w:val="22"/>
              </w:rPr>
              <w:t xml:space="preserve"> pointed out the need to extend the monitoring of the performance to the System Operator, in addition to the Market Operator Performance,   as a means to improve the market.</w:t>
            </w:r>
          </w:p>
          <w:p w14:paraId="3AFA6557" w14:textId="4536100C" w:rsidR="009740A9" w:rsidRPr="009740A9" w:rsidRDefault="009740A9" w:rsidP="00B35EC3">
            <w:pPr>
              <w:contextualSpacing/>
              <w:jc w:val="both"/>
              <w:rPr>
                <w:rFonts w:ascii="Helvetica" w:hAnsi="Helvetica" w:cs="Tahoma"/>
                <w:sz w:val="22"/>
                <w:szCs w:val="22"/>
              </w:rPr>
            </w:pPr>
          </w:p>
          <w:p w14:paraId="461263EA" w14:textId="0D1674FB" w:rsidR="009740A9" w:rsidRPr="009740A9" w:rsidRDefault="009740A9" w:rsidP="00B35EC3">
            <w:pPr>
              <w:contextualSpacing/>
              <w:jc w:val="both"/>
              <w:rPr>
                <w:rFonts w:ascii="Helvetica" w:hAnsi="Helvetica" w:cs="Tahoma"/>
                <w:sz w:val="22"/>
                <w:szCs w:val="22"/>
              </w:rPr>
            </w:pPr>
          </w:p>
          <w:p w14:paraId="31927F9A" w14:textId="62C0607B" w:rsidR="009740A9" w:rsidRPr="009740A9" w:rsidRDefault="009740A9">
            <w:pPr>
              <w:contextualSpacing/>
              <w:jc w:val="both"/>
              <w:rPr>
                <w:rFonts w:ascii="Helvetica" w:hAnsi="Helvetica" w:cs="Tahoma"/>
                <w:sz w:val="22"/>
                <w:szCs w:val="22"/>
              </w:rPr>
            </w:pPr>
            <w:r w:rsidRPr="009740A9">
              <w:rPr>
                <w:rFonts w:ascii="Helvetica" w:hAnsi="Helvetica" w:cs="Tahoma"/>
                <w:sz w:val="22"/>
                <w:szCs w:val="22"/>
              </w:rPr>
              <w:t xml:space="preserve">The SO performance standard would be in relation to its providing the information that the MO needs in order to operate the WESM cognizant that the performance of the MO is impacted by timely provision of accurate </w:t>
            </w:r>
            <w:r w:rsidRPr="009740A9">
              <w:rPr>
                <w:rFonts w:ascii="Helvetica" w:hAnsi="Helvetica" w:cs="Tahoma"/>
                <w:sz w:val="22"/>
                <w:szCs w:val="22"/>
              </w:rPr>
              <w:lastRenderedPageBreak/>
              <w:t xml:space="preserve">information from the SO.  The Auditor thus suggested   a new category of performance </w:t>
            </w:r>
            <w:proofErr w:type="gramStart"/>
            <w:r w:rsidRPr="009740A9">
              <w:rPr>
                <w:rFonts w:ascii="Helvetica" w:hAnsi="Helvetica" w:cs="Tahoma"/>
                <w:sz w:val="22"/>
                <w:szCs w:val="22"/>
              </w:rPr>
              <w:t>monitoring  to</w:t>
            </w:r>
            <w:proofErr w:type="gramEnd"/>
            <w:r w:rsidRPr="009740A9">
              <w:rPr>
                <w:rFonts w:ascii="Helvetica" w:hAnsi="Helvetica" w:cs="Tahoma"/>
                <w:sz w:val="22"/>
                <w:szCs w:val="22"/>
              </w:rPr>
              <w:t xml:space="preserve"> reflect the performance of the SO   relative to the WESM.</w:t>
            </w:r>
          </w:p>
          <w:p w14:paraId="1ED1AD51" w14:textId="77777777" w:rsidR="009740A9" w:rsidRPr="009740A9" w:rsidRDefault="009740A9" w:rsidP="00B35EC3">
            <w:pPr>
              <w:contextualSpacing/>
              <w:jc w:val="both"/>
              <w:rPr>
                <w:rFonts w:ascii="Helvetica" w:hAnsi="Helvetica" w:cs="Tahoma"/>
                <w:sz w:val="22"/>
                <w:szCs w:val="22"/>
              </w:rPr>
            </w:pPr>
          </w:p>
          <w:p w14:paraId="3F7438FF" w14:textId="77777777" w:rsidR="00AA50AF" w:rsidRDefault="009740A9">
            <w:pPr>
              <w:contextualSpacing/>
              <w:jc w:val="both"/>
              <w:rPr>
                <w:rFonts w:ascii="Helvetica" w:hAnsi="Helvetica" w:cs="Tahoma"/>
                <w:sz w:val="22"/>
                <w:szCs w:val="22"/>
              </w:rPr>
            </w:pPr>
            <w:r w:rsidRPr="009740A9">
              <w:rPr>
                <w:rFonts w:ascii="Helvetica" w:hAnsi="Helvetica" w:cs="Tahoma"/>
                <w:sz w:val="22"/>
                <w:szCs w:val="22"/>
              </w:rPr>
              <w:t>The language as proposed for t</w:t>
            </w:r>
            <w:r w:rsidR="00F0161C">
              <w:rPr>
                <w:rFonts w:ascii="Helvetica" w:hAnsi="Helvetica" w:cs="Tahoma"/>
                <w:sz w:val="22"/>
                <w:szCs w:val="22"/>
              </w:rPr>
              <w:t xml:space="preserve">he Market Operator Performance </w:t>
            </w:r>
            <w:r w:rsidRPr="009740A9">
              <w:rPr>
                <w:rFonts w:ascii="Helvetica" w:hAnsi="Helvetica" w:cs="Tahoma"/>
                <w:sz w:val="22"/>
                <w:szCs w:val="22"/>
              </w:rPr>
              <w:t xml:space="preserve">Standards </w:t>
            </w:r>
            <w:r w:rsidR="00AA50AF">
              <w:rPr>
                <w:rFonts w:ascii="Helvetica" w:hAnsi="Helvetica" w:cs="Tahoma"/>
                <w:sz w:val="22"/>
                <w:szCs w:val="22"/>
              </w:rPr>
              <w:t xml:space="preserve">under RCC Resolution 2018-02* </w:t>
            </w:r>
            <w:r w:rsidRPr="009740A9">
              <w:rPr>
                <w:rFonts w:ascii="Helvetica" w:hAnsi="Helvetica" w:cs="Tahoma"/>
                <w:sz w:val="22"/>
                <w:szCs w:val="22"/>
              </w:rPr>
              <w:t>was adopted for SO Performance Standards.</w:t>
            </w:r>
          </w:p>
          <w:p w14:paraId="7698B987" w14:textId="77777777" w:rsidR="00AA50AF" w:rsidRDefault="00AA50AF">
            <w:pPr>
              <w:contextualSpacing/>
              <w:jc w:val="both"/>
              <w:rPr>
                <w:rFonts w:ascii="Helvetica" w:hAnsi="Helvetica" w:cs="Tahoma"/>
                <w:sz w:val="22"/>
                <w:szCs w:val="22"/>
              </w:rPr>
            </w:pPr>
          </w:p>
          <w:p w14:paraId="7C397DAD" w14:textId="60AB58C1" w:rsidR="009740A9" w:rsidRPr="009A7F22" w:rsidDel="009947E5" w:rsidRDefault="00AA50AF">
            <w:pPr>
              <w:contextualSpacing/>
              <w:jc w:val="both"/>
              <w:rPr>
                <w:rFonts w:ascii="Helvetica" w:hAnsi="Helvetica" w:cs="Helvetica"/>
                <w:i/>
                <w:sz w:val="22"/>
                <w:szCs w:val="22"/>
              </w:rPr>
            </w:pPr>
            <w:r w:rsidRPr="009A7F22">
              <w:rPr>
                <w:rFonts w:ascii="Helvetica" w:hAnsi="Helvetica" w:cs="Helvetica"/>
                <w:i/>
                <w:sz w:val="22"/>
                <w:szCs w:val="22"/>
              </w:rPr>
              <w:t xml:space="preserve">*Proposed Amendments to the WESM Rules to Implement the Approved Plan for Transition to the Independent Market Operator of the WESM </w:t>
            </w:r>
            <w:r w:rsidR="009740A9" w:rsidRPr="009A7F22">
              <w:rPr>
                <w:rFonts w:ascii="Helvetica" w:hAnsi="Helvetica" w:cs="Helvetica"/>
                <w:i/>
                <w:sz w:val="22"/>
                <w:szCs w:val="22"/>
              </w:rPr>
              <w:t xml:space="preserve">  </w:t>
            </w:r>
          </w:p>
        </w:tc>
      </w:tr>
      <w:tr w:rsidR="009740A9" w:rsidRPr="009740A9" w14:paraId="41D7A2AA" w14:textId="77777777" w:rsidTr="009740A9">
        <w:trPr>
          <w:trHeight w:val="350"/>
        </w:trPr>
        <w:tc>
          <w:tcPr>
            <w:tcW w:w="576" w:type="pct"/>
          </w:tcPr>
          <w:p w14:paraId="7B0007EF" w14:textId="77777777" w:rsidR="009740A9" w:rsidRPr="009740A9" w:rsidRDefault="009740A9" w:rsidP="00B35EC3">
            <w:pPr>
              <w:contextualSpacing/>
              <w:rPr>
                <w:rFonts w:ascii="Helvetica" w:hAnsi="Helvetica" w:cs="Tahoma"/>
                <w:sz w:val="22"/>
                <w:szCs w:val="22"/>
              </w:rPr>
            </w:pPr>
            <w:r w:rsidRPr="009740A9">
              <w:rPr>
                <w:rFonts w:ascii="Helvetica" w:hAnsi="Helvetica" w:cs="Tahoma"/>
                <w:sz w:val="22"/>
                <w:szCs w:val="22"/>
              </w:rPr>
              <w:lastRenderedPageBreak/>
              <w:t>Formation of Committees</w:t>
            </w:r>
          </w:p>
          <w:p w14:paraId="4B3D43AD" w14:textId="77777777" w:rsidR="009740A9" w:rsidRPr="009740A9" w:rsidRDefault="009740A9" w:rsidP="00B35EC3">
            <w:pPr>
              <w:contextualSpacing/>
              <w:rPr>
                <w:rFonts w:ascii="Helvetica" w:hAnsi="Helvetica" w:cs="Tahoma"/>
                <w:sz w:val="22"/>
                <w:szCs w:val="22"/>
              </w:rPr>
            </w:pPr>
          </w:p>
        </w:tc>
        <w:tc>
          <w:tcPr>
            <w:tcW w:w="377" w:type="pct"/>
          </w:tcPr>
          <w:p w14:paraId="040A16D0" w14:textId="77777777" w:rsidR="009740A9" w:rsidRPr="009740A9" w:rsidRDefault="009740A9" w:rsidP="00677E71">
            <w:pPr>
              <w:contextualSpacing/>
              <w:jc w:val="both"/>
              <w:rPr>
                <w:rFonts w:ascii="Helvetica" w:hAnsi="Helvetica" w:cs="Tahoma"/>
                <w:sz w:val="22"/>
                <w:szCs w:val="22"/>
              </w:rPr>
            </w:pPr>
            <w:r w:rsidRPr="009740A9">
              <w:rPr>
                <w:rFonts w:ascii="Helvetica" w:hAnsi="Helvetica" w:cs="Tahoma"/>
                <w:sz w:val="22"/>
                <w:szCs w:val="22"/>
              </w:rPr>
              <w:t>1.4.6</w:t>
            </w:r>
          </w:p>
          <w:p w14:paraId="2C227A75" w14:textId="77777777" w:rsidR="009740A9" w:rsidRPr="009740A9" w:rsidRDefault="009740A9" w:rsidP="00B35EC3">
            <w:pPr>
              <w:contextualSpacing/>
              <w:jc w:val="both"/>
              <w:rPr>
                <w:rFonts w:ascii="Helvetica" w:hAnsi="Helvetica" w:cs="Tahoma"/>
                <w:sz w:val="22"/>
                <w:szCs w:val="22"/>
              </w:rPr>
            </w:pPr>
          </w:p>
        </w:tc>
        <w:tc>
          <w:tcPr>
            <w:tcW w:w="1556" w:type="pct"/>
          </w:tcPr>
          <w:p w14:paraId="085A1466" w14:textId="4898E1FD" w:rsidR="009740A9" w:rsidRPr="009740A9" w:rsidRDefault="009740A9" w:rsidP="00B35EC3">
            <w:pPr>
              <w:contextualSpacing/>
              <w:jc w:val="both"/>
              <w:rPr>
                <w:rFonts w:ascii="Helvetica" w:hAnsi="Helvetica" w:cs="Tahoma"/>
                <w:sz w:val="22"/>
                <w:szCs w:val="22"/>
              </w:rPr>
            </w:pPr>
            <w:r w:rsidRPr="009740A9">
              <w:rPr>
                <w:rFonts w:ascii="Helvetica" w:hAnsi="Helvetica" w:cs="Tahoma"/>
                <w:sz w:val="22"/>
                <w:szCs w:val="22"/>
              </w:rPr>
              <w:t xml:space="preserve">The </w:t>
            </w:r>
            <w:r w:rsidRPr="009740A9">
              <w:rPr>
                <w:rFonts w:ascii="Helvetica" w:hAnsi="Helvetica" w:cs="Tahoma"/>
                <w:i/>
                <w:sz w:val="22"/>
                <w:szCs w:val="22"/>
              </w:rPr>
              <w:t>PEM Board</w:t>
            </w:r>
            <w:r w:rsidRPr="009740A9">
              <w:rPr>
                <w:rFonts w:ascii="Helvetica" w:hAnsi="Helvetica" w:cs="Tahoma"/>
                <w:sz w:val="22"/>
                <w:szCs w:val="22"/>
              </w:rPr>
              <w:t xml:space="preserve"> shall form working groups and appoint qualified personnel who shall act as the following:</w:t>
            </w:r>
          </w:p>
          <w:p w14:paraId="02CD4AA6" w14:textId="456E9E30" w:rsidR="009740A9" w:rsidRPr="009740A9" w:rsidRDefault="009740A9" w:rsidP="00B35EC3">
            <w:pPr>
              <w:contextualSpacing/>
              <w:jc w:val="both"/>
              <w:rPr>
                <w:rFonts w:ascii="Helvetica" w:hAnsi="Helvetica" w:cs="Tahoma"/>
                <w:sz w:val="22"/>
                <w:szCs w:val="22"/>
              </w:rPr>
            </w:pPr>
          </w:p>
          <w:p w14:paraId="3FB76956" w14:textId="77777777" w:rsidR="009740A9" w:rsidRPr="009740A9" w:rsidRDefault="009740A9" w:rsidP="00B35EC3">
            <w:pPr>
              <w:contextualSpacing/>
              <w:jc w:val="both"/>
              <w:rPr>
                <w:rFonts w:ascii="Helvetica" w:hAnsi="Helvetica" w:cs="Tahoma"/>
                <w:sz w:val="22"/>
                <w:szCs w:val="22"/>
              </w:rPr>
            </w:pPr>
          </w:p>
          <w:p w14:paraId="18B5819F" w14:textId="596EB9FE" w:rsidR="009740A9" w:rsidRPr="009740A9" w:rsidRDefault="009740A9" w:rsidP="00B35EC3">
            <w:pPr>
              <w:numPr>
                <w:ilvl w:val="0"/>
                <w:numId w:val="6"/>
              </w:numPr>
              <w:ind w:left="462" w:hanging="435"/>
              <w:contextualSpacing/>
              <w:jc w:val="both"/>
              <w:rPr>
                <w:rFonts w:ascii="Helvetica" w:hAnsi="Helvetica" w:cs="Tahoma"/>
                <w:sz w:val="22"/>
                <w:szCs w:val="22"/>
              </w:rPr>
            </w:pPr>
            <w:r w:rsidRPr="009740A9">
              <w:rPr>
                <w:rFonts w:ascii="Helvetica" w:hAnsi="Helvetica" w:cs="Tahoma"/>
                <w:sz w:val="22"/>
                <w:szCs w:val="22"/>
              </w:rPr>
              <w:t xml:space="preserve">The </w:t>
            </w:r>
            <w:r w:rsidRPr="009740A9">
              <w:rPr>
                <w:rFonts w:ascii="Helvetica" w:hAnsi="Helvetica" w:cs="Tahoma"/>
                <w:i/>
                <w:sz w:val="22"/>
                <w:szCs w:val="22"/>
              </w:rPr>
              <w:t>PEM Auditor</w:t>
            </w:r>
            <w:r w:rsidRPr="009740A9">
              <w:rPr>
                <w:rFonts w:ascii="Helvetica" w:hAnsi="Helvetica" w:cs="Tahoma"/>
                <w:sz w:val="22"/>
                <w:szCs w:val="22"/>
              </w:rPr>
              <w:t xml:space="preserve"> to conduct audits of the operation of the </w:t>
            </w:r>
            <w:r w:rsidRPr="009740A9">
              <w:rPr>
                <w:rFonts w:ascii="Helvetica" w:hAnsi="Helvetica" w:cs="Tahoma"/>
                <w:i/>
                <w:sz w:val="22"/>
                <w:szCs w:val="22"/>
              </w:rPr>
              <w:t>spot market</w:t>
            </w:r>
            <w:r w:rsidRPr="009740A9">
              <w:rPr>
                <w:rFonts w:ascii="Helvetica" w:hAnsi="Helvetica" w:cs="Tahoma"/>
                <w:sz w:val="22"/>
                <w:szCs w:val="22"/>
              </w:rPr>
              <w:t xml:space="preserve"> and of the </w:t>
            </w:r>
            <w:r w:rsidRPr="009740A9">
              <w:rPr>
                <w:rFonts w:ascii="Helvetica" w:hAnsi="Helvetica" w:cs="Tahoma"/>
                <w:i/>
                <w:sz w:val="22"/>
                <w:szCs w:val="22"/>
              </w:rPr>
              <w:lastRenderedPageBreak/>
              <w:t>Market Operator</w:t>
            </w:r>
            <w:r w:rsidRPr="009740A9">
              <w:rPr>
                <w:rFonts w:ascii="Helvetica" w:hAnsi="Helvetica" w:cs="Tahoma"/>
                <w:sz w:val="22"/>
                <w:szCs w:val="22"/>
              </w:rPr>
              <w:t xml:space="preserve"> in accordance with clause 1.5;</w:t>
            </w:r>
          </w:p>
          <w:p w14:paraId="7A1C7649" w14:textId="77777777" w:rsidR="009740A9" w:rsidRPr="009740A9" w:rsidRDefault="009740A9" w:rsidP="00932E9A">
            <w:pPr>
              <w:numPr>
                <w:ilvl w:val="0"/>
                <w:numId w:val="6"/>
              </w:numPr>
              <w:ind w:left="455" w:hanging="428"/>
              <w:contextualSpacing/>
              <w:jc w:val="both"/>
              <w:rPr>
                <w:rFonts w:ascii="Helvetica" w:hAnsi="Helvetica" w:cs="Tahoma"/>
                <w:sz w:val="22"/>
                <w:szCs w:val="22"/>
              </w:rPr>
            </w:pPr>
            <w:r w:rsidRPr="009740A9">
              <w:rPr>
                <w:rFonts w:ascii="Helvetica" w:hAnsi="Helvetica" w:cs="Tahoma"/>
                <w:sz w:val="22"/>
                <w:szCs w:val="22"/>
              </w:rPr>
              <w:t>A Market Surveillance Committee to   monitor and   report on activities in the spot market in accordance with clause 1.6;</w:t>
            </w:r>
          </w:p>
          <w:p w14:paraId="4181E91F" w14:textId="77777777" w:rsidR="009740A9" w:rsidRPr="009740A9" w:rsidRDefault="009740A9" w:rsidP="00932E9A">
            <w:pPr>
              <w:numPr>
                <w:ilvl w:val="0"/>
                <w:numId w:val="6"/>
              </w:numPr>
              <w:ind w:left="455" w:hanging="428"/>
              <w:contextualSpacing/>
              <w:jc w:val="both"/>
              <w:rPr>
                <w:rFonts w:ascii="Helvetica" w:hAnsi="Helvetica" w:cs="Tahoma"/>
                <w:sz w:val="22"/>
                <w:szCs w:val="22"/>
              </w:rPr>
            </w:pPr>
            <w:r w:rsidRPr="009740A9">
              <w:rPr>
                <w:rFonts w:ascii="Helvetica" w:hAnsi="Helvetica" w:cs="Tahoma"/>
                <w:sz w:val="22"/>
                <w:szCs w:val="22"/>
              </w:rPr>
              <w:t xml:space="preserve">A Technical Committee to monitor and review technical matters under and in relation to the WESM Rules, the Grid Code and Distribution Code in accordance with clause 1.7; </w:t>
            </w:r>
          </w:p>
          <w:p w14:paraId="07E23CCA" w14:textId="4EC620C8" w:rsidR="009740A9" w:rsidRPr="009740A9" w:rsidRDefault="009740A9" w:rsidP="00932E9A">
            <w:pPr>
              <w:numPr>
                <w:ilvl w:val="0"/>
                <w:numId w:val="6"/>
              </w:numPr>
              <w:ind w:left="455" w:hanging="428"/>
              <w:contextualSpacing/>
              <w:jc w:val="both"/>
              <w:rPr>
                <w:rFonts w:ascii="Helvetica" w:hAnsi="Helvetica" w:cs="Tahoma"/>
                <w:sz w:val="22"/>
                <w:szCs w:val="22"/>
              </w:rPr>
            </w:pPr>
            <w:r w:rsidRPr="009740A9">
              <w:rPr>
                <w:rFonts w:ascii="Helvetica" w:hAnsi="Helvetica" w:cs="Tahoma"/>
                <w:sz w:val="22"/>
                <w:szCs w:val="22"/>
              </w:rPr>
              <w:t>A Rules Change Committee to assist the PEM Board and the DOE in relation to the revision and amendment of the WESM Rules in accordance with chapter 8, and the formulation, revision and amendment of market manuals, procedures and guidelines; and</w:t>
            </w:r>
          </w:p>
          <w:p w14:paraId="21E46AB4" w14:textId="205D0BDA" w:rsidR="009740A9" w:rsidRPr="009740A9" w:rsidRDefault="009740A9" w:rsidP="00932E9A">
            <w:pPr>
              <w:numPr>
                <w:ilvl w:val="0"/>
                <w:numId w:val="6"/>
              </w:numPr>
              <w:ind w:left="455" w:hanging="428"/>
              <w:contextualSpacing/>
              <w:jc w:val="both"/>
              <w:rPr>
                <w:rFonts w:ascii="Helvetica" w:hAnsi="Helvetica" w:cs="Tahoma"/>
                <w:sz w:val="22"/>
                <w:szCs w:val="22"/>
              </w:rPr>
            </w:pPr>
            <w:r w:rsidRPr="009740A9">
              <w:rPr>
                <w:rFonts w:ascii="Helvetica" w:hAnsi="Helvetica" w:cs="Tahoma"/>
                <w:sz w:val="22"/>
                <w:szCs w:val="22"/>
              </w:rPr>
              <w:t>A Dispute Resolution Administrator to facilitate the resolution of the dispute between and among the parties within a specified period of time in accordance with the dispute resolution process under clause 7.3.</w:t>
            </w:r>
          </w:p>
          <w:p w14:paraId="063A76E7" w14:textId="77777777" w:rsidR="009740A9" w:rsidRPr="009740A9" w:rsidRDefault="009740A9" w:rsidP="00200795">
            <w:pPr>
              <w:ind w:left="462"/>
              <w:contextualSpacing/>
              <w:jc w:val="both"/>
              <w:rPr>
                <w:rFonts w:ascii="Helvetica" w:hAnsi="Helvetica" w:cs="Tahoma"/>
                <w:sz w:val="22"/>
                <w:szCs w:val="22"/>
              </w:rPr>
            </w:pPr>
          </w:p>
          <w:p w14:paraId="0BF020A3" w14:textId="63E64618" w:rsidR="009740A9" w:rsidRPr="009740A9" w:rsidRDefault="009740A9" w:rsidP="00200795">
            <w:pPr>
              <w:ind w:left="27"/>
              <w:contextualSpacing/>
              <w:rPr>
                <w:rFonts w:ascii="Helvetica" w:hAnsi="Helvetica" w:cs="Tahoma"/>
                <w:b/>
                <w:i/>
                <w:sz w:val="22"/>
                <w:szCs w:val="22"/>
              </w:rPr>
            </w:pPr>
            <w:r w:rsidRPr="009740A9">
              <w:rPr>
                <w:rFonts w:ascii="Helvetica" w:hAnsi="Helvetica" w:cs="Tahoma"/>
                <w:b/>
                <w:i/>
                <w:sz w:val="22"/>
                <w:szCs w:val="22"/>
              </w:rPr>
              <w:t xml:space="preserve">       </w:t>
            </w:r>
          </w:p>
        </w:tc>
        <w:tc>
          <w:tcPr>
            <w:tcW w:w="1556" w:type="pct"/>
            <w:shd w:val="clear" w:color="auto" w:fill="auto"/>
          </w:tcPr>
          <w:p w14:paraId="0192D7B8" w14:textId="42ACD1C4" w:rsidR="009740A9" w:rsidRPr="009740A9" w:rsidRDefault="009740A9" w:rsidP="00B35EC3">
            <w:pPr>
              <w:contextualSpacing/>
              <w:jc w:val="both"/>
              <w:rPr>
                <w:rFonts w:ascii="Helvetica" w:hAnsi="Helvetica" w:cs="Tahoma"/>
                <w:sz w:val="22"/>
                <w:szCs w:val="22"/>
              </w:rPr>
            </w:pPr>
            <w:r w:rsidRPr="009740A9">
              <w:rPr>
                <w:rFonts w:ascii="Helvetica" w:hAnsi="Helvetica" w:cs="Tahoma"/>
                <w:sz w:val="22"/>
                <w:szCs w:val="22"/>
              </w:rPr>
              <w:lastRenderedPageBreak/>
              <w:t>xxx</w:t>
            </w:r>
          </w:p>
          <w:p w14:paraId="796A58A0" w14:textId="59608AD5" w:rsidR="009740A9" w:rsidRPr="009740A9" w:rsidRDefault="009740A9" w:rsidP="00B35EC3">
            <w:pPr>
              <w:contextualSpacing/>
              <w:jc w:val="both"/>
              <w:rPr>
                <w:rFonts w:ascii="Helvetica" w:hAnsi="Helvetica" w:cs="Tahoma"/>
                <w:sz w:val="22"/>
                <w:szCs w:val="22"/>
              </w:rPr>
            </w:pPr>
          </w:p>
          <w:p w14:paraId="67BAF168" w14:textId="6C4FB257" w:rsidR="009740A9" w:rsidRPr="009740A9" w:rsidRDefault="009740A9" w:rsidP="00B35EC3">
            <w:pPr>
              <w:contextualSpacing/>
              <w:jc w:val="both"/>
              <w:rPr>
                <w:rFonts w:ascii="Helvetica" w:hAnsi="Helvetica" w:cs="Tahoma"/>
                <w:sz w:val="22"/>
                <w:szCs w:val="22"/>
              </w:rPr>
            </w:pPr>
          </w:p>
          <w:p w14:paraId="4879A4D2" w14:textId="6562A7F2" w:rsidR="009740A9" w:rsidRPr="009740A9" w:rsidRDefault="009740A9" w:rsidP="00B35EC3">
            <w:pPr>
              <w:contextualSpacing/>
              <w:jc w:val="both"/>
              <w:rPr>
                <w:rFonts w:ascii="Helvetica" w:hAnsi="Helvetica" w:cs="Tahoma"/>
                <w:sz w:val="22"/>
                <w:szCs w:val="22"/>
              </w:rPr>
            </w:pPr>
          </w:p>
          <w:p w14:paraId="14D1E2C2" w14:textId="77777777" w:rsidR="009740A9" w:rsidRPr="009740A9" w:rsidRDefault="009740A9" w:rsidP="00B35EC3">
            <w:pPr>
              <w:contextualSpacing/>
              <w:jc w:val="both"/>
              <w:rPr>
                <w:rFonts w:ascii="Helvetica" w:hAnsi="Helvetica" w:cs="Tahoma"/>
                <w:sz w:val="22"/>
                <w:szCs w:val="22"/>
              </w:rPr>
            </w:pPr>
          </w:p>
          <w:p w14:paraId="0BBE06B5" w14:textId="2FAD6CDA" w:rsidR="009740A9" w:rsidRPr="009740A9" w:rsidRDefault="009740A9" w:rsidP="00B35EC3">
            <w:pPr>
              <w:contextualSpacing/>
              <w:jc w:val="both"/>
              <w:rPr>
                <w:rFonts w:ascii="Helvetica" w:hAnsi="Helvetica" w:cs="Tahoma"/>
                <w:sz w:val="22"/>
                <w:szCs w:val="22"/>
              </w:rPr>
            </w:pPr>
          </w:p>
          <w:p w14:paraId="2B35A144" w14:textId="1356BC54" w:rsidR="009740A9" w:rsidRPr="009740A9" w:rsidRDefault="009740A9" w:rsidP="003037B0">
            <w:pPr>
              <w:ind w:left="436" w:hanging="436"/>
              <w:contextualSpacing/>
              <w:jc w:val="both"/>
              <w:rPr>
                <w:rFonts w:ascii="Helvetica" w:hAnsi="Helvetica" w:cs="Tahoma"/>
                <w:sz w:val="22"/>
                <w:szCs w:val="22"/>
              </w:rPr>
            </w:pPr>
            <w:r w:rsidRPr="009740A9">
              <w:rPr>
                <w:rFonts w:ascii="Helvetica" w:hAnsi="Helvetica" w:cs="Tahoma"/>
                <w:sz w:val="22"/>
                <w:szCs w:val="22"/>
              </w:rPr>
              <w:lastRenderedPageBreak/>
              <w:t>(a)</w:t>
            </w:r>
            <w:r w:rsidRPr="009740A9">
              <w:rPr>
                <w:rFonts w:ascii="Helvetica" w:hAnsi="Helvetica" w:cs="Tahoma"/>
                <w:sz w:val="22"/>
                <w:szCs w:val="22"/>
              </w:rPr>
              <w:tab/>
              <w:t xml:space="preserve">The </w:t>
            </w:r>
            <w:r w:rsidRPr="009740A9">
              <w:rPr>
                <w:rFonts w:ascii="Helvetica" w:hAnsi="Helvetica" w:cs="Tahoma"/>
                <w:b/>
                <w:i/>
                <w:sz w:val="22"/>
                <w:szCs w:val="22"/>
                <w:u w:val="single"/>
              </w:rPr>
              <w:t>PEM Audit Committee</w:t>
            </w:r>
            <w:r w:rsidRPr="009740A9">
              <w:rPr>
                <w:rFonts w:ascii="Helvetica" w:hAnsi="Helvetica" w:cs="Tahoma"/>
                <w:sz w:val="22"/>
                <w:szCs w:val="22"/>
              </w:rPr>
              <w:t xml:space="preserve"> </w:t>
            </w:r>
            <w:r w:rsidRPr="009740A9">
              <w:rPr>
                <w:rFonts w:ascii="Helvetica" w:hAnsi="Helvetica" w:cs="Tahoma"/>
                <w:strike/>
                <w:sz w:val="22"/>
                <w:szCs w:val="22"/>
              </w:rPr>
              <w:t>Auditor</w:t>
            </w:r>
            <w:r w:rsidRPr="009740A9">
              <w:rPr>
                <w:rFonts w:ascii="Helvetica" w:hAnsi="Helvetica" w:cs="Tahoma"/>
                <w:sz w:val="22"/>
                <w:szCs w:val="22"/>
              </w:rPr>
              <w:t xml:space="preserve">  to </w:t>
            </w:r>
            <w:r w:rsidRPr="009740A9">
              <w:rPr>
                <w:rFonts w:ascii="Helvetica" w:hAnsi="Helvetica" w:cs="Tahoma"/>
                <w:b/>
                <w:sz w:val="22"/>
                <w:szCs w:val="22"/>
                <w:u w:val="single"/>
              </w:rPr>
              <w:t>oversee the</w:t>
            </w:r>
            <w:r w:rsidRPr="009740A9">
              <w:rPr>
                <w:rFonts w:ascii="Helvetica" w:hAnsi="Helvetica" w:cs="Tahoma"/>
                <w:sz w:val="22"/>
                <w:szCs w:val="22"/>
              </w:rPr>
              <w:t xml:space="preserve"> conduct </w:t>
            </w:r>
            <w:r w:rsidRPr="009740A9">
              <w:rPr>
                <w:rFonts w:ascii="Helvetica" w:hAnsi="Helvetica" w:cs="Tahoma"/>
                <w:b/>
                <w:sz w:val="22"/>
                <w:szCs w:val="22"/>
                <w:u w:val="single"/>
              </w:rPr>
              <w:t>of</w:t>
            </w:r>
            <w:r w:rsidRPr="009740A9">
              <w:rPr>
                <w:rFonts w:ascii="Helvetica" w:hAnsi="Helvetica" w:cs="Tahoma"/>
                <w:sz w:val="22"/>
                <w:szCs w:val="22"/>
              </w:rPr>
              <w:t xml:space="preserve"> audits</w:t>
            </w:r>
            <w:r w:rsidRPr="009740A9">
              <w:rPr>
                <w:rFonts w:ascii="Helvetica" w:hAnsi="Helvetica" w:cs="Tahoma"/>
                <w:b/>
                <w:sz w:val="22"/>
                <w:szCs w:val="22"/>
                <w:u w:val="single"/>
              </w:rPr>
              <w:t>, by independent auditors,</w:t>
            </w:r>
            <w:r w:rsidRPr="009740A9">
              <w:rPr>
                <w:rFonts w:ascii="Helvetica" w:hAnsi="Helvetica" w:cs="Tahoma"/>
                <w:sz w:val="22"/>
                <w:szCs w:val="22"/>
              </w:rPr>
              <w:t xml:space="preserve"> of the operation of the spot market, and of the Market Operator, </w:t>
            </w:r>
            <w:r w:rsidRPr="009740A9">
              <w:rPr>
                <w:rFonts w:ascii="Helvetica" w:hAnsi="Helvetica" w:cs="Tahoma"/>
                <w:b/>
                <w:i/>
                <w:sz w:val="22"/>
                <w:szCs w:val="22"/>
                <w:u w:val="single"/>
              </w:rPr>
              <w:t>the System Operator, and Metering Service Providers</w:t>
            </w:r>
            <w:r w:rsidRPr="009740A9">
              <w:rPr>
                <w:rFonts w:ascii="Helvetica" w:hAnsi="Helvetica" w:cs="Tahoma"/>
                <w:sz w:val="22"/>
                <w:szCs w:val="22"/>
              </w:rPr>
              <w:t xml:space="preserve"> in accordance with </w:t>
            </w:r>
            <w:proofErr w:type="spellStart"/>
            <w:r w:rsidRPr="009740A9">
              <w:rPr>
                <w:rFonts w:ascii="Helvetica" w:hAnsi="Helvetica" w:cs="Tahoma"/>
                <w:strike/>
                <w:sz w:val="22"/>
                <w:szCs w:val="22"/>
              </w:rPr>
              <w:t>c</w:t>
            </w:r>
            <w:r w:rsidRPr="009740A9">
              <w:rPr>
                <w:rFonts w:ascii="Helvetica" w:hAnsi="Helvetica" w:cs="Tahoma"/>
                <w:b/>
                <w:sz w:val="22"/>
                <w:szCs w:val="22"/>
                <w:u w:val="single"/>
              </w:rPr>
              <w:t>C</w:t>
            </w:r>
            <w:r w:rsidRPr="009740A9">
              <w:rPr>
                <w:rFonts w:ascii="Helvetica" w:hAnsi="Helvetica" w:cs="Tahoma"/>
                <w:sz w:val="22"/>
                <w:szCs w:val="22"/>
              </w:rPr>
              <w:t>lause</w:t>
            </w:r>
            <w:proofErr w:type="spellEnd"/>
            <w:r w:rsidRPr="009740A9">
              <w:rPr>
                <w:rFonts w:ascii="Helvetica" w:hAnsi="Helvetica" w:cs="Tahoma"/>
                <w:sz w:val="22"/>
                <w:szCs w:val="22"/>
              </w:rPr>
              <w:t xml:space="preserve"> </w:t>
            </w:r>
            <w:r w:rsidRPr="009740A9">
              <w:rPr>
                <w:rFonts w:ascii="Helvetica" w:hAnsi="Helvetica" w:cs="Tahoma"/>
                <w:strike/>
                <w:sz w:val="22"/>
                <w:szCs w:val="22"/>
              </w:rPr>
              <w:t xml:space="preserve">1.5 </w:t>
            </w:r>
            <w:r w:rsidRPr="009740A9">
              <w:rPr>
                <w:rFonts w:ascii="Helvetica" w:hAnsi="Helvetica" w:cs="Tahoma"/>
                <w:b/>
                <w:sz w:val="22"/>
                <w:szCs w:val="22"/>
                <w:u w:val="single"/>
              </w:rPr>
              <w:t>1.5.2</w:t>
            </w:r>
            <w:r w:rsidRPr="009740A9">
              <w:rPr>
                <w:rFonts w:ascii="Helvetica" w:hAnsi="Helvetica" w:cs="Tahoma"/>
                <w:sz w:val="22"/>
                <w:szCs w:val="22"/>
              </w:rPr>
              <w:t xml:space="preserve">;  </w:t>
            </w:r>
          </w:p>
          <w:p w14:paraId="727A907A" w14:textId="25CA36A4" w:rsidR="009740A9" w:rsidRPr="009740A9" w:rsidRDefault="009740A9" w:rsidP="00B35EC3">
            <w:pPr>
              <w:ind w:left="27"/>
              <w:contextualSpacing/>
              <w:jc w:val="both"/>
              <w:rPr>
                <w:rFonts w:ascii="Helvetica" w:hAnsi="Helvetica" w:cs="Tahoma"/>
                <w:b/>
                <w:sz w:val="22"/>
                <w:szCs w:val="22"/>
              </w:rPr>
            </w:pPr>
          </w:p>
          <w:p w14:paraId="630586D6" w14:textId="2B752605" w:rsidR="009740A9" w:rsidRPr="009740A9" w:rsidRDefault="009740A9" w:rsidP="00200795">
            <w:pPr>
              <w:contextualSpacing/>
              <w:rPr>
                <w:rFonts w:ascii="Helvetica" w:hAnsi="Helvetica" w:cs="Tahoma"/>
                <w:sz w:val="22"/>
                <w:szCs w:val="22"/>
              </w:rPr>
            </w:pPr>
            <w:r w:rsidRPr="009740A9">
              <w:rPr>
                <w:rFonts w:ascii="Helvetica" w:hAnsi="Helvetica" w:cs="Tahoma"/>
                <w:sz w:val="22"/>
                <w:szCs w:val="22"/>
              </w:rPr>
              <w:t xml:space="preserve"> (b) to (e)     xxx</w:t>
            </w:r>
          </w:p>
          <w:p w14:paraId="6612BCF2" w14:textId="77777777" w:rsidR="009740A9" w:rsidRPr="009740A9" w:rsidRDefault="009740A9" w:rsidP="00B35EC3">
            <w:pPr>
              <w:rPr>
                <w:rFonts w:ascii="Helvetica" w:hAnsi="Helvetica" w:cs="Tahoma"/>
                <w:sz w:val="22"/>
                <w:szCs w:val="22"/>
              </w:rPr>
            </w:pPr>
          </w:p>
          <w:p w14:paraId="77E77DC1" w14:textId="77777777" w:rsidR="009740A9" w:rsidRPr="009740A9" w:rsidRDefault="009740A9" w:rsidP="00B35EC3">
            <w:pPr>
              <w:pStyle w:val="ListParagraph"/>
              <w:rPr>
                <w:rFonts w:ascii="Helvetica" w:hAnsi="Helvetica" w:cs="Tahoma"/>
              </w:rPr>
            </w:pPr>
          </w:p>
        </w:tc>
        <w:tc>
          <w:tcPr>
            <w:tcW w:w="935" w:type="pct"/>
          </w:tcPr>
          <w:p w14:paraId="0309834C" w14:textId="77777777" w:rsidR="009740A9" w:rsidRPr="009740A9" w:rsidRDefault="009740A9" w:rsidP="00B35EC3">
            <w:pPr>
              <w:contextualSpacing/>
              <w:jc w:val="both"/>
              <w:rPr>
                <w:rFonts w:ascii="Helvetica" w:hAnsi="Helvetica" w:cs="Tahoma"/>
                <w:sz w:val="22"/>
                <w:szCs w:val="22"/>
              </w:rPr>
            </w:pPr>
            <w:r w:rsidRPr="009740A9">
              <w:rPr>
                <w:rFonts w:ascii="Helvetica" w:hAnsi="Helvetica" w:cs="Tahoma"/>
                <w:sz w:val="22"/>
                <w:szCs w:val="22"/>
              </w:rPr>
              <w:lastRenderedPageBreak/>
              <w:t>The proposed changes intend to:</w:t>
            </w:r>
          </w:p>
          <w:p w14:paraId="1EFE9A62" w14:textId="77777777" w:rsidR="009740A9" w:rsidRPr="009740A9" w:rsidRDefault="009740A9" w:rsidP="00B35EC3">
            <w:pPr>
              <w:contextualSpacing/>
              <w:jc w:val="both"/>
              <w:rPr>
                <w:rFonts w:ascii="Helvetica" w:hAnsi="Helvetica" w:cs="Tahoma"/>
                <w:sz w:val="22"/>
                <w:szCs w:val="22"/>
              </w:rPr>
            </w:pPr>
          </w:p>
          <w:p w14:paraId="287555AE" w14:textId="31FB0F74" w:rsidR="009740A9" w:rsidRPr="009740A9" w:rsidRDefault="009740A9" w:rsidP="00B35EC3">
            <w:pPr>
              <w:numPr>
                <w:ilvl w:val="0"/>
                <w:numId w:val="8"/>
              </w:numPr>
              <w:ind w:left="407" w:hanging="270"/>
              <w:contextualSpacing/>
              <w:jc w:val="both"/>
              <w:rPr>
                <w:rFonts w:ascii="Helvetica" w:hAnsi="Helvetica" w:cs="Tahoma"/>
                <w:sz w:val="22"/>
                <w:szCs w:val="22"/>
              </w:rPr>
            </w:pPr>
            <w:r w:rsidRPr="009740A9">
              <w:rPr>
                <w:rFonts w:ascii="Helvetica" w:hAnsi="Helvetica" w:cs="Tahoma"/>
                <w:sz w:val="22"/>
                <w:szCs w:val="22"/>
              </w:rPr>
              <w:t xml:space="preserve">Fine tune the responsibilities of the PEM Audit Committee to oversight functions, </w:t>
            </w:r>
            <w:r w:rsidRPr="009740A9">
              <w:rPr>
                <w:rFonts w:ascii="Helvetica" w:hAnsi="Helvetica" w:cs="Tahoma"/>
                <w:sz w:val="22"/>
                <w:szCs w:val="22"/>
              </w:rPr>
              <w:lastRenderedPageBreak/>
              <w:t xml:space="preserve">while maintaining its responsibility in the conduct of timely, fair and independent market audits.   </w:t>
            </w:r>
          </w:p>
          <w:p w14:paraId="3864C7E8" w14:textId="77777777" w:rsidR="009740A9" w:rsidRPr="009740A9" w:rsidRDefault="009740A9" w:rsidP="00B35EC3">
            <w:pPr>
              <w:contextualSpacing/>
              <w:jc w:val="both"/>
              <w:rPr>
                <w:rFonts w:ascii="Helvetica" w:hAnsi="Helvetica" w:cs="Tahoma"/>
                <w:sz w:val="22"/>
                <w:szCs w:val="22"/>
              </w:rPr>
            </w:pPr>
            <w:r w:rsidRPr="009740A9">
              <w:rPr>
                <w:rFonts w:ascii="Helvetica" w:hAnsi="Helvetica" w:cs="Tahoma"/>
                <w:sz w:val="22"/>
                <w:szCs w:val="22"/>
              </w:rPr>
              <w:t xml:space="preserve"> </w:t>
            </w:r>
          </w:p>
          <w:p w14:paraId="0D55E501" w14:textId="77777777" w:rsidR="009740A9" w:rsidRPr="009740A9" w:rsidRDefault="009740A9" w:rsidP="00B35EC3">
            <w:pPr>
              <w:contextualSpacing/>
              <w:jc w:val="both"/>
              <w:rPr>
                <w:rFonts w:ascii="Helvetica" w:hAnsi="Helvetica" w:cs="Tahoma"/>
                <w:sz w:val="22"/>
                <w:szCs w:val="22"/>
              </w:rPr>
            </w:pPr>
            <w:r w:rsidRPr="009740A9">
              <w:rPr>
                <w:rFonts w:ascii="Helvetica" w:hAnsi="Helvetica" w:cs="Tahoma"/>
                <w:sz w:val="22"/>
                <w:szCs w:val="22"/>
              </w:rPr>
              <w:t xml:space="preserve"> </w:t>
            </w:r>
          </w:p>
          <w:p w14:paraId="333F030C" w14:textId="369BC104" w:rsidR="009740A9" w:rsidRPr="009740A9" w:rsidRDefault="009740A9" w:rsidP="00200795">
            <w:pPr>
              <w:numPr>
                <w:ilvl w:val="0"/>
                <w:numId w:val="8"/>
              </w:numPr>
              <w:ind w:left="407" w:hanging="270"/>
              <w:contextualSpacing/>
              <w:jc w:val="both"/>
              <w:rPr>
                <w:rFonts w:ascii="Helvetica" w:hAnsi="Helvetica" w:cs="Tahoma"/>
                <w:sz w:val="22"/>
                <w:szCs w:val="22"/>
              </w:rPr>
            </w:pPr>
            <w:r w:rsidRPr="009740A9">
              <w:rPr>
                <w:rFonts w:ascii="Helvetica" w:hAnsi="Helvetica" w:cs="Tahoma"/>
                <w:sz w:val="22"/>
                <w:szCs w:val="22"/>
              </w:rPr>
              <w:t>Require the conduct of audits of the System Operator (SO) and Metering Service Providers (MSPs)</w:t>
            </w:r>
            <w:r w:rsidR="00F9080A">
              <w:rPr>
                <w:rFonts w:ascii="Helvetica" w:hAnsi="Helvetica" w:cs="Tahoma"/>
                <w:sz w:val="22"/>
                <w:szCs w:val="22"/>
              </w:rPr>
              <w:t xml:space="preserve"> in relation to their compliance with their </w:t>
            </w:r>
            <w:r w:rsidR="00F9080A" w:rsidRPr="009740A9">
              <w:rPr>
                <w:rFonts w:ascii="Helvetica" w:hAnsi="Helvetica" w:cs="Tahoma"/>
                <w:sz w:val="22"/>
                <w:szCs w:val="22"/>
              </w:rPr>
              <w:t>responsibilities under the WESM Rules</w:t>
            </w:r>
            <w:r w:rsidR="00F9080A">
              <w:rPr>
                <w:rFonts w:ascii="Helvetica" w:hAnsi="Helvetica" w:cs="Tahoma"/>
                <w:sz w:val="22"/>
                <w:szCs w:val="22"/>
              </w:rPr>
              <w:t>.</w:t>
            </w:r>
            <w:r w:rsidRPr="009740A9">
              <w:rPr>
                <w:rFonts w:ascii="Helvetica" w:hAnsi="Helvetica" w:cs="Tahoma"/>
                <w:sz w:val="22"/>
                <w:szCs w:val="22"/>
              </w:rPr>
              <w:t xml:space="preserve"> </w:t>
            </w:r>
            <w:r w:rsidR="00F9080A">
              <w:rPr>
                <w:rFonts w:ascii="Helvetica" w:hAnsi="Helvetica" w:cs="Tahoma"/>
                <w:sz w:val="22"/>
                <w:szCs w:val="22"/>
              </w:rPr>
              <w:t xml:space="preserve">Such audits/reviews </w:t>
            </w:r>
            <w:r w:rsidRPr="009740A9">
              <w:rPr>
                <w:rFonts w:ascii="Helvetica" w:hAnsi="Helvetica" w:cs="Tahoma"/>
                <w:sz w:val="22"/>
                <w:szCs w:val="22"/>
              </w:rPr>
              <w:t xml:space="preserve">are consistent with the power and duty of the PEM Board under WESM Rules Clause 1.4.5.2. </w:t>
            </w:r>
          </w:p>
          <w:p w14:paraId="1364B93B" w14:textId="77777777" w:rsidR="009740A9" w:rsidRPr="009740A9" w:rsidRDefault="009740A9" w:rsidP="00B35EC3">
            <w:pPr>
              <w:contextualSpacing/>
              <w:jc w:val="both"/>
              <w:rPr>
                <w:rFonts w:ascii="Helvetica" w:hAnsi="Helvetica" w:cs="Tahoma"/>
                <w:sz w:val="22"/>
                <w:szCs w:val="22"/>
              </w:rPr>
            </w:pPr>
          </w:p>
          <w:p w14:paraId="4314D4B6" w14:textId="1A882377" w:rsidR="009740A9" w:rsidRPr="009740A9" w:rsidRDefault="009740A9" w:rsidP="00B35EC3">
            <w:pPr>
              <w:ind w:left="317"/>
              <w:contextualSpacing/>
              <w:jc w:val="both"/>
              <w:rPr>
                <w:rFonts w:ascii="Helvetica" w:hAnsi="Helvetica" w:cs="Tahoma"/>
                <w:sz w:val="22"/>
                <w:szCs w:val="22"/>
              </w:rPr>
            </w:pPr>
            <w:r w:rsidRPr="009740A9">
              <w:rPr>
                <w:rFonts w:ascii="Helvetica" w:hAnsi="Helvetica" w:cs="Tahoma"/>
                <w:sz w:val="22"/>
                <w:szCs w:val="22"/>
              </w:rPr>
              <w:t xml:space="preserve">Pricing and settlement outputs in the WESM are reliant on the integrity and accuracy of data being provided by the SO and MSPs. </w:t>
            </w:r>
          </w:p>
          <w:p w14:paraId="11312ADA" w14:textId="77777777" w:rsidR="009740A9" w:rsidRPr="009740A9" w:rsidRDefault="009740A9" w:rsidP="00B35EC3">
            <w:pPr>
              <w:contextualSpacing/>
              <w:jc w:val="both"/>
              <w:rPr>
                <w:rFonts w:ascii="Helvetica" w:hAnsi="Helvetica" w:cs="Tahoma"/>
                <w:sz w:val="22"/>
                <w:szCs w:val="22"/>
              </w:rPr>
            </w:pPr>
          </w:p>
          <w:p w14:paraId="2645B3C8" w14:textId="6EE1E4AE" w:rsidR="009740A9" w:rsidRPr="009740A9" w:rsidRDefault="009740A9" w:rsidP="00B35EC3">
            <w:pPr>
              <w:contextualSpacing/>
              <w:jc w:val="both"/>
              <w:rPr>
                <w:rFonts w:ascii="Helvetica" w:hAnsi="Helvetica" w:cs="Tahoma"/>
                <w:sz w:val="22"/>
                <w:szCs w:val="22"/>
              </w:rPr>
            </w:pPr>
            <w:r w:rsidRPr="009740A9">
              <w:rPr>
                <w:rFonts w:ascii="Helvetica" w:hAnsi="Helvetica" w:cs="Tahoma"/>
                <w:sz w:val="22"/>
                <w:szCs w:val="22"/>
              </w:rPr>
              <w:t xml:space="preserve"> </w:t>
            </w:r>
          </w:p>
          <w:p w14:paraId="5E962A0A" w14:textId="30A3BE27" w:rsidR="009740A9" w:rsidRPr="009740A9" w:rsidRDefault="009740A9" w:rsidP="00B35EC3">
            <w:pPr>
              <w:contextualSpacing/>
              <w:jc w:val="both"/>
              <w:rPr>
                <w:rFonts w:ascii="Helvetica" w:hAnsi="Helvetica" w:cs="Tahoma"/>
                <w:sz w:val="22"/>
                <w:szCs w:val="22"/>
              </w:rPr>
            </w:pPr>
            <w:r w:rsidRPr="009740A9">
              <w:rPr>
                <w:rFonts w:ascii="Helvetica" w:hAnsi="Helvetica" w:cs="Tahoma"/>
                <w:sz w:val="22"/>
                <w:szCs w:val="22"/>
              </w:rPr>
              <w:t xml:space="preserve">The correct provision to be referenced is   Clause 1.5.2 instead of Clause 1.5 which enumerates the responsibilities of the Auditor.  </w:t>
            </w:r>
          </w:p>
        </w:tc>
      </w:tr>
      <w:tr w:rsidR="009740A9" w:rsidRPr="009740A9" w14:paraId="4F725609" w14:textId="77777777" w:rsidTr="009740A9">
        <w:trPr>
          <w:trHeight w:val="350"/>
        </w:trPr>
        <w:tc>
          <w:tcPr>
            <w:tcW w:w="576" w:type="pct"/>
          </w:tcPr>
          <w:p w14:paraId="1E32E06E" w14:textId="77777777" w:rsidR="009740A9" w:rsidRPr="009740A9" w:rsidRDefault="009740A9" w:rsidP="00B35EC3">
            <w:pPr>
              <w:contextualSpacing/>
              <w:rPr>
                <w:rFonts w:ascii="Helvetica" w:hAnsi="Helvetica" w:cs="Helvetica"/>
                <w:sz w:val="22"/>
                <w:szCs w:val="22"/>
              </w:rPr>
            </w:pPr>
            <w:r w:rsidRPr="009740A9">
              <w:rPr>
                <w:rFonts w:ascii="Helvetica" w:hAnsi="Helvetica" w:cs="Helvetica"/>
                <w:sz w:val="22"/>
                <w:szCs w:val="22"/>
              </w:rPr>
              <w:lastRenderedPageBreak/>
              <w:t>THE PHILIPPINES ELECTRICITY MARKET AUDITOR</w:t>
            </w:r>
          </w:p>
        </w:tc>
        <w:tc>
          <w:tcPr>
            <w:tcW w:w="377" w:type="pct"/>
          </w:tcPr>
          <w:p w14:paraId="161EA4D0" w14:textId="2FD51AAA" w:rsidR="009740A9" w:rsidRPr="009740A9" w:rsidRDefault="009740A9">
            <w:pPr>
              <w:contextualSpacing/>
              <w:jc w:val="both"/>
              <w:rPr>
                <w:rFonts w:ascii="Helvetica" w:hAnsi="Helvetica" w:cs="Helvetica"/>
                <w:sz w:val="22"/>
                <w:szCs w:val="22"/>
              </w:rPr>
            </w:pPr>
            <w:r w:rsidRPr="009740A9">
              <w:rPr>
                <w:rFonts w:ascii="Helvetica" w:hAnsi="Helvetica" w:cs="Helvetica"/>
                <w:sz w:val="22"/>
                <w:szCs w:val="22"/>
              </w:rPr>
              <w:t>1.5</w:t>
            </w:r>
          </w:p>
        </w:tc>
        <w:tc>
          <w:tcPr>
            <w:tcW w:w="1556" w:type="pct"/>
          </w:tcPr>
          <w:p w14:paraId="20D8AEE9" w14:textId="41C0A249" w:rsidR="009740A9" w:rsidRPr="009740A9" w:rsidRDefault="009740A9" w:rsidP="00B35EC3">
            <w:pPr>
              <w:contextualSpacing/>
              <w:jc w:val="both"/>
              <w:rPr>
                <w:rFonts w:ascii="Helvetica" w:hAnsi="Helvetica" w:cs="Helvetica"/>
                <w:sz w:val="22"/>
                <w:szCs w:val="22"/>
              </w:rPr>
            </w:pPr>
            <w:r w:rsidRPr="009740A9">
              <w:rPr>
                <w:rFonts w:ascii="Helvetica" w:hAnsi="Helvetica" w:cs="Helvetica"/>
                <w:sz w:val="22"/>
                <w:szCs w:val="22"/>
              </w:rPr>
              <w:t>THE PHILIPPINES ELECTRICITY MARKET AUDITOR</w:t>
            </w:r>
          </w:p>
        </w:tc>
        <w:tc>
          <w:tcPr>
            <w:tcW w:w="1556" w:type="pct"/>
          </w:tcPr>
          <w:p w14:paraId="21D895E4" w14:textId="77777777" w:rsidR="009740A9" w:rsidRPr="009740A9" w:rsidRDefault="009740A9" w:rsidP="00B35EC3">
            <w:pPr>
              <w:contextualSpacing/>
              <w:jc w:val="both"/>
              <w:rPr>
                <w:rFonts w:ascii="Helvetica" w:hAnsi="Helvetica" w:cs="Helvetica"/>
                <w:strike/>
                <w:sz w:val="22"/>
                <w:szCs w:val="22"/>
              </w:rPr>
            </w:pPr>
            <w:r w:rsidRPr="009740A9">
              <w:rPr>
                <w:rFonts w:ascii="Helvetica" w:hAnsi="Helvetica" w:cs="Helvetica"/>
                <w:strike/>
                <w:sz w:val="22"/>
                <w:szCs w:val="22"/>
              </w:rPr>
              <w:t>THE PHILIPPINES ELECTRICITY MARKET AUDITOR</w:t>
            </w:r>
          </w:p>
          <w:p w14:paraId="0CFB1DF4" w14:textId="77777777" w:rsidR="009740A9" w:rsidRPr="009740A9" w:rsidRDefault="009740A9" w:rsidP="00B35EC3">
            <w:pPr>
              <w:contextualSpacing/>
              <w:jc w:val="both"/>
              <w:rPr>
                <w:rFonts w:ascii="Helvetica" w:hAnsi="Helvetica" w:cs="Helvetica"/>
                <w:sz w:val="22"/>
                <w:szCs w:val="22"/>
              </w:rPr>
            </w:pPr>
          </w:p>
          <w:p w14:paraId="18B8D01E" w14:textId="77777777" w:rsidR="009740A9" w:rsidRPr="009740A9" w:rsidRDefault="009740A9" w:rsidP="00B35EC3">
            <w:pPr>
              <w:contextualSpacing/>
              <w:jc w:val="both"/>
              <w:rPr>
                <w:rFonts w:ascii="Helvetica" w:hAnsi="Helvetica" w:cs="Helvetica"/>
                <w:b/>
                <w:sz w:val="22"/>
                <w:szCs w:val="22"/>
                <w:u w:val="single"/>
              </w:rPr>
            </w:pPr>
            <w:r w:rsidRPr="009740A9">
              <w:rPr>
                <w:rFonts w:ascii="Helvetica" w:hAnsi="Helvetica" w:cs="Helvetica"/>
                <w:b/>
                <w:sz w:val="22"/>
                <w:szCs w:val="22"/>
                <w:u w:val="single"/>
              </w:rPr>
              <w:t xml:space="preserve">THE PEM AUDIT COMMITTEE </w:t>
            </w:r>
          </w:p>
        </w:tc>
        <w:tc>
          <w:tcPr>
            <w:tcW w:w="935" w:type="pct"/>
          </w:tcPr>
          <w:p w14:paraId="6F266092" w14:textId="77777777" w:rsidR="00F9080A" w:rsidRPr="009740A9" w:rsidRDefault="00F9080A" w:rsidP="00F9080A">
            <w:pPr>
              <w:contextualSpacing/>
              <w:jc w:val="both"/>
              <w:rPr>
                <w:rFonts w:ascii="Helvetica" w:hAnsi="Helvetica" w:cs="Helvetica"/>
                <w:sz w:val="22"/>
                <w:szCs w:val="22"/>
              </w:rPr>
            </w:pPr>
            <w:r w:rsidRPr="009740A9">
              <w:rPr>
                <w:rFonts w:ascii="Helvetica" w:hAnsi="Helvetica" w:cs="Helvetica"/>
                <w:sz w:val="22"/>
                <w:szCs w:val="22"/>
              </w:rPr>
              <w:t xml:space="preserve">Global change adopting PEM Audit Committee </w:t>
            </w:r>
          </w:p>
          <w:p w14:paraId="08BF4B0F" w14:textId="77777777" w:rsidR="009740A9" w:rsidRPr="009740A9" w:rsidRDefault="009740A9" w:rsidP="00200795">
            <w:pPr>
              <w:rPr>
                <w:rFonts w:ascii="Helvetica" w:hAnsi="Helvetica" w:cs="Helvetica"/>
                <w:sz w:val="22"/>
                <w:szCs w:val="22"/>
              </w:rPr>
            </w:pPr>
          </w:p>
          <w:p w14:paraId="2DAF354C" w14:textId="77777777" w:rsidR="009740A9" w:rsidRPr="009740A9" w:rsidRDefault="009740A9" w:rsidP="00B35EC3">
            <w:pPr>
              <w:rPr>
                <w:rFonts w:ascii="Helvetica" w:hAnsi="Helvetica" w:cs="Helvetica"/>
                <w:sz w:val="22"/>
                <w:szCs w:val="22"/>
              </w:rPr>
            </w:pPr>
          </w:p>
          <w:p w14:paraId="359C7CF3" w14:textId="77777777" w:rsidR="009740A9" w:rsidRPr="009740A9" w:rsidRDefault="009740A9" w:rsidP="00200795">
            <w:pPr>
              <w:rPr>
                <w:rFonts w:ascii="Helvetica" w:hAnsi="Helvetica" w:cs="Helvetica"/>
                <w:sz w:val="22"/>
                <w:szCs w:val="22"/>
              </w:rPr>
            </w:pPr>
          </w:p>
        </w:tc>
      </w:tr>
      <w:tr w:rsidR="009740A9" w:rsidRPr="009740A9" w14:paraId="2986C7E8" w14:textId="77777777" w:rsidTr="009740A9">
        <w:trPr>
          <w:trHeight w:val="350"/>
        </w:trPr>
        <w:tc>
          <w:tcPr>
            <w:tcW w:w="576" w:type="pct"/>
          </w:tcPr>
          <w:p w14:paraId="2746FC35" w14:textId="2AA3E910" w:rsidR="009740A9" w:rsidRPr="009740A9" w:rsidRDefault="009740A9" w:rsidP="00B35EC3">
            <w:pPr>
              <w:contextualSpacing/>
              <w:jc w:val="both"/>
              <w:rPr>
                <w:rFonts w:ascii="Helvetica" w:hAnsi="Helvetica" w:cs="Helvetica"/>
                <w:sz w:val="22"/>
                <w:szCs w:val="22"/>
              </w:rPr>
            </w:pPr>
            <w:r w:rsidRPr="009740A9">
              <w:rPr>
                <w:rFonts w:ascii="Helvetica" w:hAnsi="Helvetica" w:cs="Helvetica"/>
                <w:sz w:val="22"/>
                <w:szCs w:val="22"/>
              </w:rPr>
              <w:t>Appointment of the PEM Auditor</w:t>
            </w:r>
          </w:p>
          <w:p w14:paraId="69463F6A" w14:textId="77777777" w:rsidR="009740A9" w:rsidRPr="009740A9" w:rsidRDefault="009740A9" w:rsidP="00B35EC3">
            <w:pPr>
              <w:contextualSpacing/>
              <w:rPr>
                <w:rFonts w:ascii="Helvetica" w:hAnsi="Helvetica" w:cs="Helvetica"/>
                <w:sz w:val="22"/>
                <w:szCs w:val="22"/>
              </w:rPr>
            </w:pPr>
          </w:p>
        </w:tc>
        <w:tc>
          <w:tcPr>
            <w:tcW w:w="377" w:type="pct"/>
          </w:tcPr>
          <w:p w14:paraId="55860074" w14:textId="4B784736" w:rsidR="009740A9" w:rsidRPr="009740A9" w:rsidRDefault="009740A9" w:rsidP="00B35EC3">
            <w:pPr>
              <w:contextualSpacing/>
              <w:jc w:val="both"/>
              <w:rPr>
                <w:rFonts w:ascii="Helvetica" w:hAnsi="Helvetica" w:cs="Helvetica"/>
                <w:sz w:val="22"/>
                <w:szCs w:val="22"/>
              </w:rPr>
            </w:pPr>
            <w:r w:rsidRPr="009740A9">
              <w:rPr>
                <w:rFonts w:ascii="Helvetica" w:hAnsi="Helvetica" w:cs="Helvetica"/>
                <w:sz w:val="22"/>
                <w:szCs w:val="22"/>
              </w:rPr>
              <w:t>1.5.1</w:t>
            </w:r>
          </w:p>
        </w:tc>
        <w:tc>
          <w:tcPr>
            <w:tcW w:w="1556" w:type="pct"/>
          </w:tcPr>
          <w:p w14:paraId="46FBAE42" w14:textId="60310403" w:rsidR="009740A9" w:rsidRPr="009740A9" w:rsidRDefault="009740A9" w:rsidP="00B35EC3">
            <w:pPr>
              <w:contextualSpacing/>
              <w:jc w:val="both"/>
              <w:rPr>
                <w:rFonts w:ascii="Helvetica" w:hAnsi="Helvetica" w:cs="Helvetica"/>
                <w:sz w:val="22"/>
                <w:szCs w:val="22"/>
              </w:rPr>
            </w:pPr>
            <w:bookmarkStart w:id="6" w:name="_Toc425254809"/>
            <w:r w:rsidRPr="009740A9">
              <w:rPr>
                <w:rFonts w:ascii="Helvetica" w:hAnsi="Helvetica" w:cs="Helvetica"/>
                <w:sz w:val="22"/>
                <w:szCs w:val="22"/>
              </w:rPr>
              <w:t>Appointment of the PEM Auditor</w:t>
            </w:r>
            <w:bookmarkEnd w:id="6"/>
          </w:p>
          <w:p w14:paraId="4058F145" w14:textId="77777777" w:rsidR="009740A9" w:rsidRPr="009740A9" w:rsidRDefault="009740A9" w:rsidP="00B35EC3">
            <w:pPr>
              <w:contextualSpacing/>
              <w:jc w:val="both"/>
              <w:rPr>
                <w:rFonts w:ascii="Helvetica" w:hAnsi="Helvetica" w:cs="Helvetica"/>
                <w:b/>
                <w:sz w:val="22"/>
                <w:szCs w:val="22"/>
              </w:rPr>
            </w:pPr>
          </w:p>
          <w:p w14:paraId="2F2CAEFF" w14:textId="77777777" w:rsidR="009740A9" w:rsidRPr="009740A9" w:rsidRDefault="009740A9" w:rsidP="00677E71">
            <w:pPr>
              <w:contextualSpacing/>
              <w:jc w:val="both"/>
              <w:rPr>
                <w:rFonts w:ascii="Helvetica" w:hAnsi="Helvetica" w:cs="Helvetica"/>
                <w:b/>
                <w:sz w:val="22"/>
                <w:szCs w:val="22"/>
              </w:rPr>
            </w:pPr>
            <w:r w:rsidRPr="009740A9">
              <w:rPr>
                <w:rFonts w:ascii="Helvetica" w:hAnsi="Helvetica" w:cs="Helvetica"/>
                <w:sz w:val="22"/>
                <w:szCs w:val="22"/>
              </w:rPr>
              <w:t>1.5.1.1</w:t>
            </w:r>
            <w:r w:rsidRPr="009740A9">
              <w:rPr>
                <w:rFonts w:ascii="Helvetica" w:hAnsi="Helvetica" w:cs="Helvetica"/>
                <w:sz w:val="22"/>
                <w:szCs w:val="22"/>
              </w:rPr>
              <w:tab/>
              <w:t xml:space="preserve">The PEM Board shall appoint a PEM Auditor with such skills and expertise, and on such terms and conditions, as the PEM Board reasonably deems to be appropriate, taking into consideration the nature of the obligations and functions of the PEM Auditor, as set out in clause 1.5.2 and clause 5.2.6. </w:t>
            </w:r>
            <w:r w:rsidRPr="009740A9">
              <w:rPr>
                <w:rFonts w:ascii="Helvetica" w:hAnsi="Helvetica" w:cs="Helvetica"/>
                <w:b/>
                <w:sz w:val="22"/>
                <w:szCs w:val="22"/>
              </w:rPr>
              <w:t xml:space="preserve"> </w:t>
            </w:r>
          </w:p>
          <w:p w14:paraId="604238B0" w14:textId="77777777" w:rsidR="009740A9" w:rsidRPr="009740A9" w:rsidRDefault="009740A9" w:rsidP="00B35EC3">
            <w:pPr>
              <w:contextualSpacing/>
              <w:jc w:val="both"/>
              <w:rPr>
                <w:rFonts w:ascii="Helvetica" w:hAnsi="Helvetica" w:cs="Helvetica"/>
                <w:b/>
                <w:sz w:val="22"/>
                <w:szCs w:val="22"/>
              </w:rPr>
            </w:pPr>
          </w:p>
          <w:p w14:paraId="67859FC9" w14:textId="77777777" w:rsidR="009740A9" w:rsidRPr="009740A9" w:rsidRDefault="009740A9" w:rsidP="00B35EC3">
            <w:pPr>
              <w:contextualSpacing/>
              <w:jc w:val="both"/>
              <w:rPr>
                <w:rFonts w:ascii="Helvetica" w:hAnsi="Helvetica" w:cs="Helvetica"/>
                <w:b/>
                <w:sz w:val="22"/>
                <w:szCs w:val="22"/>
              </w:rPr>
            </w:pPr>
          </w:p>
          <w:p w14:paraId="0C4FD8C9" w14:textId="77777777" w:rsidR="009740A9" w:rsidRPr="009740A9" w:rsidRDefault="009740A9" w:rsidP="00B35EC3">
            <w:pPr>
              <w:contextualSpacing/>
              <w:jc w:val="both"/>
              <w:rPr>
                <w:rFonts w:ascii="Helvetica" w:hAnsi="Helvetica" w:cs="Helvetica"/>
                <w:b/>
                <w:sz w:val="22"/>
                <w:szCs w:val="22"/>
              </w:rPr>
            </w:pPr>
          </w:p>
          <w:p w14:paraId="6E3C46AC" w14:textId="77777777" w:rsidR="009740A9" w:rsidRPr="009740A9" w:rsidRDefault="009740A9" w:rsidP="00B35EC3">
            <w:pPr>
              <w:contextualSpacing/>
              <w:jc w:val="both"/>
              <w:rPr>
                <w:rFonts w:ascii="Helvetica" w:hAnsi="Helvetica" w:cs="Helvetica"/>
                <w:b/>
                <w:sz w:val="22"/>
                <w:szCs w:val="22"/>
              </w:rPr>
            </w:pPr>
          </w:p>
          <w:p w14:paraId="19702268" w14:textId="2796655E" w:rsidR="009740A9" w:rsidRPr="009740A9" w:rsidRDefault="009740A9" w:rsidP="00B35EC3">
            <w:pPr>
              <w:ind w:left="822" w:hanging="822"/>
              <w:contextualSpacing/>
              <w:jc w:val="both"/>
              <w:rPr>
                <w:rFonts w:ascii="Helvetica" w:hAnsi="Helvetica" w:cs="Helvetica"/>
                <w:b/>
                <w:sz w:val="22"/>
                <w:szCs w:val="22"/>
              </w:rPr>
            </w:pPr>
          </w:p>
          <w:p w14:paraId="4FBB9F90" w14:textId="16C1CA8F" w:rsidR="009740A9" w:rsidRPr="009740A9" w:rsidRDefault="009740A9" w:rsidP="00B35EC3">
            <w:pPr>
              <w:ind w:left="822" w:hanging="822"/>
              <w:contextualSpacing/>
              <w:jc w:val="both"/>
              <w:rPr>
                <w:rFonts w:ascii="Helvetica" w:hAnsi="Helvetica" w:cs="Helvetica"/>
                <w:b/>
                <w:sz w:val="22"/>
                <w:szCs w:val="22"/>
              </w:rPr>
            </w:pPr>
          </w:p>
          <w:p w14:paraId="2384897F" w14:textId="01D0648C" w:rsidR="009740A9" w:rsidRPr="009740A9" w:rsidRDefault="009740A9" w:rsidP="00B35EC3">
            <w:pPr>
              <w:ind w:left="822" w:hanging="822"/>
              <w:contextualSpacing/>
              <w:jc w:val="both"/>
              <w:rPr>
                <w:rFonts w:ascii="Helvetica" w:hAnsi="Helvetica" w:cs="Helvetica"/>
                <w:b/>
                <w:sz w:val="22"/>
                <w:szCs w:val="22"/>
              </w:rPr>
            </w:pPr>
          </w:p>
          <w:p w14:paraId="32AE1166" w14:textId="7EFFC1AC" w:rsidR="009740A9" w:rsidRPr="009740A9" w:rsidRDefault="009740A9" w:rsidP="00B35EC3">
            <w:pPr>
              <w:ind w:left="822" w:hanging="822"/>
              <w:contextualSpacing/>
              <w:jc w:val="both"/>
              <w:rPr>
                <w:rFonts w:ascii="Helvetica" w:hAnsi="Helvetica" w:cs="Helvetica"/>
                <w:b/>
                <w:sz w:val="22"/>
                <w:szCs w:val="22"/>
              </w:rPr>
            </w:pPr>
          </w:p>
          <w:p w14:paraId="34B5D560" w14:textId="77777777" w:rsidR="009740A9" w:rsidRPr="009740A9" w:rsidRDefault="009740A9" w:rsidP="00B35EC3">
            <w:pPr>
              <w:ind w:left="822" w:hanging="822"/>
              <w:contextualSpacing/>
              <w:jc w:val="both"/>
              <w:rPr>
                <w:rFonts w:ascii="Helvetica" w:hAnsi="Helvetica" w:cs="Helvetica"/>
                <w:b/>
                <w:sz w:val="22"/>
                <w:szCs w:val="22"/>
              </w:rPr>
            </w:pPr>
          </w:p>
          <w:p w14:paraId="7DE4B53C" w14:textId="71FDD1C6" w:rsidR="009740A9" w:rsidRPr="009740A9" w:rsidRDefault="009740A9" w:rsidP="00E42686">
            <w:pPr>
              <w:contextualSpacing/>
              <w:jc w:val="both"/>
              <w:rPr>
                <w:rFonts w:ascii="Helvetica" w:hAnsi="Helvetica" w:cs="Helvetica"/>
                <w:sz w:val="22"/>
                <w:szCs w:val="22"/>
              </w:rPr>
            </w:pPr>
            <w:r w:rsidRPr="009740A9">
              <w:rPr>
                <w:rFonts w:ascii="Helvetica" w:hAnsi="Helvetica" w:cs="Helvetica"/>
                <w:sz w:val="22"/>
                <w:szCs w:val="22"/>
              </w:rPr>
              <w:t>1.5.1.2</w:t>
            </w:r>
            <w:r w:rsidRPr="009740A9">
              <w:rPr>
                <w:rFonts w:ascii="Helvetica" w:hAnsi="Helvetica" w:cs="Helvetica"/>
                <w:sz w:val="22"/>
                <w:szCs w:val="22"/>
              </w:rPr>
              <w:tab/>
              <w:t xml:space="preserve"> The PEM Auditor shall not currently or has not been employed within one year prior to the nomination date by any Philippine electric power industry participants.</w:t>
            </w:r>
          </w:p>
          <w:p w14:paraId="4A09CD9C" w14:textId="77777777" w:rsidR="009740A9" w:rsidRPr="009740A9" w:rsidRDefault="009740A9" w:rsidP="00B35EC3">
            <w:pPr>
              <w:contextualSpacing/>
              <w:jc w:val="both"/>
              <w:rPr>
                <w:rFonts w:ascii="Helvetica" w:hAnsi="Helvetica" w:cs="Helvetica"/>
                <w:sz w:val="22"/>
                <w:szCs w:val="22"/>
              </w:rPr>
            </w:pPr>
          </w:p>
          <w:p w14:paraId="72594147" w14:textId="77777777" w:rsidR="009740A9" w:rsidRPr="009740A9" w:rsidRDefault="009740A9" w:rsidP="00E83FC1">
            <w:pPr>
              <w:ind w:hanging="78"/>
              <w:contextualSpacing/>
              <w:jc w:val="both"/>
              <w:rPr>
                <w:rFonts w:ascii="Helvetica" w:hAnsi="Helvetica" w:cs="Helvetica"/>
                <w:b/>
                <w:sz w:val="22"/>
                <w:szCs w:val="22"/>
              </w:rPr>
            </w:pPr>
            <w:r w:rsidRPr="009740A9">
              <w:rPr>
                <w:rFonts w:ascii="Helvetica" w:hAnsi="Helvetica" w:cs="Helvetica"/>
                <w:sz w:val="22"/>
                <w:szCs w:val="22"/>
              </w:rPr>
              <w:t>1.5.1.3</w:t>
            </w:r>
            <w:r w:rsidRPr="009740A9">
              <w:rPr>
                <w:rFonts w:ascii="Helvetica" w:hAnsi="Helvetica" w:cs="Helvetica"/>
                <w:sz w:val="22"/>
                <w:szCs w:val="22"/>
              </w:rPr>
              <w:tab/>
              <w:t>The PEM Auditor must have sufficient relevant experience in one or more of the following fields:</w:t>
            </w:r>
            <w:r w:rsidRPr="009740A9">
              <w:rPr>
                <w:rFonts w:ascii="Helvetica" w:hAnsi="Helvetica" w:cs="Helvetica"/>
                <w:b/>
                <w:sz w:val="22"/>
                <w:szCs w:val="22"/>
              </w:rPr>
              <w:t xml:space="preserve"> </w:t>
            </w:r>
          </w:p>
          <w:p w14:paraId="652A33A8" w14:textId="77777777" w:rsidR="009740A9" w:rsidRPr="009740A9" w:rsidRDefault="009740A9" w:rsidP="00E83FC1">
            <w:pPr>
              <w:ind w:left="455" w:hanging="521"/>
              <w:contextualSpacing/>
              <w:jc w:val="both"/>
              <w:rPr>
                <w:rFonts w:ascii="Helvetica" w:hAnsi="Helvetica" w:cs="Helvetica"/>
                <w:sz w:val="22"/>
                <w:szCs w:val="22"/>
              </w:rPr>
            </w:pPr>
            <w:r w:rsidRPr="009740A9">
              <w:rPr>
                <w:rFonts w:ascii="Helvetica" w:hAnsi="Helvetica" w:cs="Helvetica"/>
                <w:sz w:val="22"/>
                <w:szCs w:val="22"/>
              </w:rPr>
              <w:t>(a)</w:t>
            </w:r>
            <w:r w:rsidRPr="009740A9">
              <w:rPr>
                <w:rFonts w:ascii="Helvetica" w:hAnsi="Helvetica" w:cs="Helvetica"/>
                <w:sz w:val="22"/>
                <w:szCs w:val="22"/>
              </w:rPr>
              <w:tab/>
              <w:t>Power industry;</w:t>
            </w:r>
          </w:p>
          <w:p w14:paraId="1F0C9F68" w14:textId="77777777" w:rsidR="009740A9" w:rsidRPr="009740A9" w:rsidRDefault="009740A9" w:rsidP="00E83FC1">
            <w:pPr>
              <w:ind w:left="455" w:hanging="521"/>
              <w:contextualSpacing/>
              <w:jc w:val="both"/>
              <w:rPr>
                <w:rFonts w:ascii="Helvetica" w:hAnsi="Helvetica" w:cs="Helvetica"/>
                <w:sz w:val="22"/>
                <w:szCs w:val="22"/>
              </w:rPr>
            </w:pPr>
            <w:r w:rsidRPr="009740A9">
              <w:rPr>
                <w:rFonts w:ascii="Helvetica" w:hAnsi="Helvetica" w:cs="Helvetica"/>
                <w:sz w:val="22"/>
                <w:szCs w:val="22"/>
              </w:rPr>
              <w:t>(b)</w:t>
            </w:r>
            <w:r w:rsidRPr="009740A9">
              <w:rPr>
                <w:rFonts w:ascii="Helvetica" w:hAnsi="Helvetica" w:cs="Helvetica"/>
                <w:sz w:val="22"/>
                <w:szCs w:val="22"/>
              </w:rPr>
              <w:tab/>
              <w:t>Economics;</w:t>
            </w:r>
          </w:p>
          <w:p w14:paraId="424C176C" w14:textId="77777777" w:rsidR="009740A9" w:rsidRPr="009740A9" w:rsidRDefault="009740A9" w:rsidP="00E83FC1">
            <w:pPr>
              <w:ind w:left="455" w:hanging="521"/>
              <w:contextualSpacing/>
              <w:jc w:val="both"/>
              <w:rPr>
                <w:rFonts w:ascii="Helvetica" w:hAnsi="Helvetica" w:cs="Helvetica"/>
                <w:sz w:val="22"/>
                <w:szCs w:val="22"/>
              </w:rPr>
            </w:pPr>
            <w:r w:rsidRPr="009740A9">
              <w:rPr>
                <w:rFonts w:ascii="Helvetica" w:hAnsi="Helvetica" w:cs="Helvetica"/>
                <w:sz w:val="22"/>
                <w:szCs w:val="22"/>
              </w:rPr>
              <w:t>(c)</w:t>
            </w:r>
            <w:r w:rsidRPr="009740A9">
              <w:rPr>
                <w:rFonts w:ascii="Helvetica" w:hAnsi="Helvetica" w:cs="Helvetica"/>
                <w:sz w:val="22"/>
                <w:szCs w:val="22"/>
              </w:rPr>
              <w:tab/>
              <w:t>Risk management;</w:t>
            </w:r>
          </w:p>
          <w:p w14:paraId="7C2B5E60" w14:textId="77777777" w:rsidR="009740A9" w:rsidRPr="009740A9" w:rsidRDefault="009740A9" w:rsidP="00E83FC1">
            <w:pPr>
              <w:ind w:left="455" w:hanging="521"/>
              <w:contextualSpacing/>
              <w:jc w:val="both"/>
              <w:rPr>
                <w:rFonts w:ascii="Helvetica" w:hAnsi="Helvetica" w:cs="Helvetica"/>
                <w:sz w:val="22"/>
                <w:szCs w:val="22"/>
              </w:rPr>
            </w:pPr>
            <w:r w:rsidRPr="009740A9">
              <w:rPr>
                <w:rFonts w:ascii="Helvetica" w:hAnsi="Helvetica" w:cs="Helvetica"/>
                <w:sz w:val="22"/>
                <w:szCs w:val="22"/>
              </w:rPr>
              <w:t>(d)</w:t>
            </w:r>
            <w:r w:rsidRPr="009740A9">
              <w:rPr>
                <w:rFonts w:ascii="Helvetica" w:hAnsi="Helvetica" w:cs="Helvetica"/>
                <w:sz w:val="22"/>
                <w:szCs w:val="22"/>
              </w:rPr>
              <w:tab/>
              <w:t>Information technology and information systems; and/or</w:t>
            </w:r>
          </w:p>
          <w:p w14:paraId="26D08868" w14:textId="77777777" w:rsidR="009740A9" w:rsidRPr="009740A9" w:rsidRDefault="009740A9" w:rsidP="00E83FC1">
            <w:pPr>
              <w:ind w:left="455" w:hanging="521"/>
              <w:contextualSpacing/>
              <w:jc w:val="both"/>
              <w:rPr>
                <w:rFonts w:ascii="Helvetica" w:hAnsi="Helvetica" w:cs="Helvetica"/>
                <w:sz w:val="22"/>
                <w:szCs w:val="22"/>
              </w:rPr>
            </w:pPr>
            <w:r w:rsidRPr="009740A9">
              <w:rPr>
                <w:rFonts w:ascii="Helvetica" w:hAnsi="Helvetica" w:cs="Helvetica"/>
                <w:sz w:val="22"/>
                <w:szCs w:val="22"/>
              </w:rPr>
              <w:t>(e)</w:t>
            </w:r>
            <w:r w:rsidRPr="009740A9">
              <w:rPr>
                <w:rFonts w:ascii="Helvetica" w:hAnsi="Helvetica" w:cs="Helvetica"/>
                <w:sz w:val="22"/>
                <w:szCs w:val="22"/>
              </w:rPr>
              <w:tab/>
              <w:t>In such other fields as may be relevant to and required in the performance of audits.</w:t>
            </w:r>
          </w:p>
          <w:p w14:paraId="290DB741" w14:textId="77777777" w:rsidR="009740A9" w:rsidRPr="009740A9" w:rsidRDefault="009740A9" w:rsidP="00B35EC3">
            <w:pPr>
              <w:contextualSpacing/>
              <w:jc w:val="both"/>
              <w:rPr>
                <w:rFonts w:ascii="Helvetica" w:hAnsi="Helvetica" w:cs="Helvetica"/>
                <w:sz w:val="22"/>
                <w:szCs w:val="22"/>
              </w:rPr>
            </w:pPr>
          </w:p>
        </w:tc>
        <w:tc>
          <w:tcPr>
            <w:tcW w:w="1556" w:type="pct"/>
          </w:tcPr>
          <w:p w14:paraId="2DB18AF3" w14:textId="77777777" w:rsidR="009740A9" w:rsidRPr="009740A9" w:rsidRDefault="009740A9" w:rsidP="00B35EC3">
            <w:pPr>
              <w:contextualSpacing/>
              <w:jc w:val="both"/>
              <w:rPr>
                <w:rFonts w:ascii="Helvetica" w:hAnsi="Helvetica" w:cs="Helvetica"/>
                <w:b/>
                <w:i/>
                <w:sz w:val="22"/>
                <w:szCs w:val="22"/>
                <w:u w:val="single"/>
              </w:rPr>
            </w:pPr>
            <w:r w:rsidRPr="009740A9">
              <w:rPr>
                <w:rFonts w:ascii="Helvetica" w:hAnsi="Helvetica" w:cs="Helvetica"/>
                <w:b/>
                <w:sz w:val="22"/>
                <w:szCs w:val="22"/>
              </w:rPr>
              <w:lastRenderedPageBreak/>
              <w:t>1.5.1</w:t>
            </w:r>
            <w:r w:rsidRPr="009740A9">
              <w:rPr>
                <w:rFonts w:ascii="Helvetica" w:hAnsi="Helvetica" w:cs="Helvetica"/>
                <w:b/>
                <w:sz w:val="22"/>
                <w:szCs w:val="22"/>
              </w:rPr>
              <w:tab/>
              <w:t xml:space="preserve">Appointment </w:t>
            </w:r>
            <w:r w:rsidRPr="009740A9">
              <w:rPr>
                <w:rFonts w:ascii="Helvetica" w:hAnsi="Helvetica" w:cs="Helvetica"/>
                <w:b/>
                <w:strike/>
                <w:sz w:val="22"/>
                <w:szCs w:val="22"/>
              </w:rPr>
              <w:t>of the PEM Auditor</w:t>
            </w:r>
            <w:r w:rsidRPr="009740A9">
              <w:rPr>
                <w:rFonts w:ascii="Helvetica" w:hAnsi="Helvetica" w:cs="Helvetica"/>
                <w:b/>
                <w:sz w:val="22"/>
                <w:szCs w:val="22"/>
              </w:rPr>
              <w:t xml:space="preserve"> </w:t>
            </w:r>
            <w:r w:rsidRPr="009740A9">
              <w:rPr>
                <w:rFonts w:ascii="Helvetica" w:hAnsi="Helvetica" w:cs="Helvetica"/>
                <w:b/>
                <w:sz w:val="22"/>
                <w:szCs w:val="22"/>
                <w:u w:val="single"/>
              </w:rPr>
              <w:t xml:space="preserve">to the </w:t>
            </w:r>
            <w:r w:rsidRPr="009740A9">
              <w:rPr>
                <w:rFonts w:ascii="Helvetica" w:hAnsi="Helvetica" w:cs="Helvetica"/>
                <w:b/>
                <w:i/>
                <w:sz w:val="22"/>
                <w:szCs w:val="22"/>
                <w:u w:val="single"/>
              </w:rPr>
              <w:t>PEM Audit Committee</w:t>
            </w:r>
          </w:p>
          <w:p w14:paraId="0F2C521D" w14:textId="77777777" w:rsidR="009740A9" w:rsidRPr="009740A9" w:rsidRDefault="009740A9" w:rsidP="00B35EC3">
            <w:pPr>
              <w:ind w:left="709" w:hanging="709"/>
              <w:contextualSpacing/>
              <w:jc w:val="both"/>
              <w:rPr>
                <w:rFonts w:ascii="Helvetica" w:hAnsi="Helvetica" w:cs="Helvetica"/>
                <w:b/>
                <w:sz w:val="22"/>
                <w:szCs w:val="22"/>
              </w:rPr>
            </w:pPr>
          </w:p>
          <w:p w14:paraId="3256E11A" w14:textId="44EF8F8D" w:rsidR="009740A9" w:rsidRPr="009740A9" w:rsidRDefault="009740A9" w:rsidP="00677E71">
            <w:pPr>
              <w:ind w:left="11" w:hanging="11"/>
              <w:contextualSpacing/>
              <w:jc w:val="both"/>
              <w:rPr>
                <w:rFonts w:ascii="Helvetica" w:hAnsi="Helvetica" w:cs="Helvetica"/>
                <w:b/>
                <w:sz w:val="22"/>
                <w:szCs w:val="22"/>
              </w:rPr>
            </w:pPr>
            <w:r w:rsidRPr="009740A9">
              <w:rPr>
                <w:rFonts w:ascii="Helvetica" w:hAnsi="Helvetica" w:cs="Helvetica"/>
                <w:sz w:val="22"/>
                <w:szCs w:val="22"/>
              </w:rPr>
              <w:t>1.5.1.1</w:t>
            </w:r>
            <w:r w:rsidRPr="009740A9">
              <w:rPr>
                <w:rFonts w:ascii="Helvetica" w:hAnsi="Helvetica" w:cs="Helvetica"/>
                <w:sz w:val="22"/>
                <w:szCs w:val="22"/>
              </w:rPr>
              <w:tab/>
              <w:t xml:space="preserve">The PEM Board shall appoint    </w:t>
            </w:r>
            <w:r w:rsidRPr="009740A9">
              <w:rPr>
                <w:rFonts w:ascii="Helvetica" w:hAnsi="Helvetica" w:cs="Helvetica"/>
                <w:b/>
                <w:sz w:val="22"/>
                <w:szCs w:val="22"/>
                <w:u w:val="single"/>
              </w:rPr>
              <w:t xml:space="preserve">persons to form a </w:t>
            </w:r>
            <w:r w:rsidRPr="009740A9">
              <w:rPr>
                <w:rFonts w:ascii="Helvetica" w:hAnsi="Helvetica" w:cs="Helvetica"/>
                <w:b/>
                <w:i/>
                <w:sz w:val="22"/>
                <w:szCs w:val="22"/>
                <w:u w:val="single"/>
              </w:rPr>
              <w:t>PEM Audit Committee</w:t>
            </w:r>
            <w:r w:rsidRPr="009740A9">
              <w:rPr>
                <w:rFonts w:ascii="Helvetica" w:hAnsi="Helvetica" w:cs="Helvetica"/>
                <w:sz w:val="22"/>
                <w:szCs w:val="22"/>
              </w:rPr>
              <w:t xml:space="preserve"> </w:t>
            </w:r>
            <w:r w:rsidRPr="009740A9">
              <w:rPr>
                <w:rFonts w:ascii="Helvetica" w:hAnsi="Helvetica" w:cs="Helvetica"/>
                <w:strike/>
                <w:sz w:val="22"/>
                <w:szCs w:val="22"/>
              </w:rPr>
              <w:t>a PEM Auditor</w:t>
            </w:r>
            <w:r w:rsidRPr="009740A9">
              <w:rPr>
                <w:rFonts w:ascii="Helvetica" w:hAnsi="Helvetica" w:cs="Helvetica"/>
                <w:sz w:val="22"/>
                <w:szCs w:val="22"/>
              </w:rPr>
              <w:t xml:space="preserve"> </w:t>
            </w:r>
            <w:r w:rsidRPr="009740A9">
              <w:rPr>
                <w:rFonts w:ascii="Helvetica" w:hAnsi="Helvetica" w:cs="Helvetica"/>
                <w:b/>
                <w:sz w:val="22"/>
                <w:szCs w:val="22"/>
                <w:u w:val="single"/>
              </w:rPr>
              <w:t>in such number and</w:t>
            </w:r>
            <w:r w:rsidRPr="009740A9">
              <w:rPr>
                <w:rFonts w:ascii="Helvetica" w:hAnsi="Helvetica" w:cs="Helvetica"/>
                <w:sz w:val="22"/>
                <w:szCs w:val="22"/>
              </w:rPr>
              <w:t xml:space="preserve"> with such skills and expertise, and on such terms and conditions, as the PEM Board reasonably deems to be appropriate, taking into consideration the nature of the obligations and functions of the </w:t>
            </w:r>
            <w:r w:rsidRPr="009740A9">
              <w:rPr>
                <w:rFonts w:ascii="Helvetica" w:hAnsi="Helvetica" w:cs="Helvetica"/>
                <w:strike/>
                <w:sz w:val="22"/>
                <w:szCs w:val="22"/>
              </w:rPr>
              <w:t>PEM Auditor</w:t>
            </w:r>
            <w:r w:rsidRPr="009740A9">
              <w:rPr>
                <w:rFonts w:ascii="Helvetica" w:hAnsi="Helvetica" w:cs="Helvetica"/>
                <w:sz w:val="22"/>
                <w:szCs w:val="22"/>
              </w:rPr>
              <w:t xml:space="preserve">, </w:t>
            </w:r>
            <w:r w:rsidRPr="009740A9">
              <w:rPr>
                <w:rFonts w:ascii="Helvetica" w:hAnsi="Helvetica" w:cs="Helvetica"/>
                <w:b/>
                <w:i/>
                <w:sz w:val="22"/>
                <w:szCs w:val="22"/>
                <w:u w:val="single"/>
              </w:rPr>
              <w:t>PEM Audit Committee</w:t>
            </w:r>
            <w:r w:rsidRPr="009740A9">
              <w:rPr>
                <w:rFonts w:ascii="Helvetica" w:hAnsi="Helvetica" w:cs="Helvetica"/>
                <w:sz w:val="22"/>
                <w:szCs w:val="22"/>
              </w:rPr>
              <w:t xml:space="preserve"> as set out in </w:t>
            </w:r>
            <w:proofErr w:type="spellStart"/>
            <w:r w:rsidRPr="009740A9">
              <w:rPr>
                <w:rFonts w:ascii="Helvetica" w:hAnsi="Helvetica" w:cs="Helvetica"/>
                <w:b/>
                <w:sz w:val="22"/>
                <w:szCs w:val="22"/>
                <w:u w:val="single"/>
              </w:rPr>
              <w:t>C</w:t>
            </w:r>
            <w:r w:rsidRPr="009740A9">
              <w:rPr>
                <w:rFonts w:ascii="Helvetica" w:hAnsi="Helvetica" w:cs="Helvetica"/>
                <w:strike/>
                <w:sz w:val="22"/>
                <w:szCs w:val="22"/>
              </w:rPr>
              <w:t>c</w:t>
            </w:r>
            <w:r w:rsidRPr="009740A9">
              <w:rPr>
                <w:rFonts w:ascii="Helvetica" w:hAnsi="Helvetica" w:cs="Helvetica"/>
                <w:sz w:val="22"/>
                <w:szCs w:val="22"/>
              </w:rPr>
              <w:t>lause</w:t>
            </w:r>
            <w:proofErr w:type="spellEnd"/>
            <w:r w:rsidRPr="009740A9">
              <w:rPr>
                <w:rFonts w:ascii="Helvetica" w:hAnsi="Helvetica" w:cs="Helvetica"/>
                <w:sz w:val="22"/>
                <w:szCs w:val="22"/>
              </w:rPr>
              <w:t xml:space="preserve"> 1.5.2 and </w:t>
            </w:r>
            <w:proofErr w:type="spellStart"/>
            <w:r w:rsidRPr="009740A9">
              <w:rPr>
                <w:rFonts w:ascii="Helvetica" w:hAnsi="Helvetica" w:cs="Helvetica"/>
                <w:b/>
                <w:sz w:val="22"/>
                <w:szCs w:val="22"/>
                <w:u w:val="single"/>
              </w:rPr>
              <w:t>C</w:t>
            </w:r>
            <w:r w:rsidRPr="009740A9">
              <w:rPr>
                <w:rFonts w:ascii="Helvetica" w:hAnsi="Helvetica" w:cs="Helvetica"/>
                <w:strike/>
                <w:sz w:val="22"/>
                <w:szCs w:val="22"/>
              </w:rPr>
              <w:t>cl</w:t>
            </w:r>
            <w:r w:rsidRPr="009740A9">
              <w:rPr>
                <w:rFonts w:ascii="Helvetica" w:hAnsi="Helvetica" w:cs="Helvetica"/>
                <w:sz w:val="22"/>
                <w:szCs w:val="22"/>
              </w:rPr>
              <w:t>ause</w:t>
            </w:r>
            <w:proofErr w:type="spellEnd"/>
            <w:r w:rsidRPr="009740A9">
              <w:rPr>
                <w:rFonts w:ascii="Helvetica" w:hAnsi="Helvetica" w:cs="Helvetica"/>
                <w:sz w:val="22"/>
                <w:szCs w:val="22"/>
              </w:rPr>
              <w:t xml:space="preserve"> 5.2.6. </w:t>
            </w:r>
            <w:r w:rsidRPr="009740A9">
              <w:rPr>
                <w:rFonts w:ascii="Helvetica" w:hAnsi="Helvetica" w:cs="Helvetica"/>
                <w:b/>
                <w:sz w:val="22"/>
                <w:szCs w:val="22"/>
              </w:rPr>
              <w:t xml:space="preserve"> </w:t>
            </w:r>
          </w:p>
          <w:p w14:paraId="4A066F9F" w14:textId="77777777" w:rsidR="009740A9" w:rsidRPr="009740A9" w:rsidRDefault="009740A9" w:rsidP="00B35EC3">
            <w:pPr>
              <w:contextualSpacing/>
              <w:jc w:val="both"/>
              <w:rPr>
                <w:rFonts w:ascii="Helvetica" w:hAnsi="Helvetica" w:cs="Helvetica"/>
                <w:b/>
                <w:sz w:val="22"/>
                <w:szCs w:val="22"/>
              </w:rPr>
            </w:pPr>
          </w:p>
          <w:p w14:paraId="73F5040B" w14:textId="77777777" w:rsidR="009740A9" w:rsidRPr="009740A9" w:rsidRDefault="009740A9" w:rsidP="00B35EC3">
            <w:pPr>
              <w:contextualSpacing/>
              <w:jc w:val="both"/>
              <w:rPr>
                <w:rFonts w:ascii="Helvetica" w:hAnsi="Helvetica" w:cs="Helvetica"/>
                <w:b/>
                <w:sz w:val="22"/>
                <w:szCs w:val="22"/>
              </w:rPr>
            </w:pPr>
          </w:p>
          <w:p w14:paraId="08D1BD51" w14:textId="14C2ACEC" w:rsidR="009740A9" w:rsidRPr="009740A9" w:rsidRDefault="009740A9" w:rsidP="00033C80">
            <w:pPr>
              <w:contextualSpacing/>
              <w:jc w:val="both"/>
              <w:rPr>
                <w:rFonts w:ascii="Helvetica" w:hAnsi="Helvetica" w:cs="Helvetica"/>
                <w:sz w:val="22"/>
                <w:szCs w:val="22"/>
              </w:rPr>
            </w:pPr>
            <w:r w:rsidRPr="009740A9">
              <w:rPr>
                <w:rFonts w:ascii="Helvetica" w:hAnsi="Helvetica" w:cs="Helvetica"/>
                <w:sz w:val="22"/>
                <w:szCs w:val="22"/>
              </w:rPr>
              <w:t xml:space="preserve">1.5.1.2 </w:t>
            </w:r>
            <w:r w:rsidRPr="009740A9">
              <w:rPr>
                <w:rFonts w:ascii="Helvetica" w:hAnsi="Helvetica" w:cs="Helvetica"/>
                <w:b/>
                <w:sz w:val="22"/>
                <w:szCs w:val="22"/>
                <w:u w:val="single"/>
              </w:rPr>
              <w:t xml:space="preserve">A member of the </w:t>
            </w:r>
            <w:proofErr w:type="spellStart"/>
            <w:r w:rsidRPr="009740A9">
              <w:rPr>
                <w:rFonts w:ascii="Helvetica" w:hAnsi="Helvetica" w:cs="Helvetica"/>
                <w:strike/>
                <w:sz w:val="22"/>
                <w:szCs w:val="22"/>
              </w:rPr>
              <w:t>The</w:t>
            </w:r>
            <w:proofErr w:type="spellEnd"/>
            <w:r w:rsidRPr="009740A9">
              <w:rPr>
                <w:rFonts w:ascii="Helvetica" w:hAnsi="Helvetica" w:cs="Helvetica"/>
                <w:strike/>
                <w:sz w:val="22"/>
                <w:szCs w:val="22"/>
              </w:rPr>
              <w:t xml:space="preserve"> </w:t>
            </w:r>
            <w:r w:rsidRPr="009740A9">
              <w:rPr>
                <w:rFonts w:ascii="Helvetica" w:hAnsi="Helvetica" w:cs="Helvetica"/>
                <w:sz w:val="22"/>
                <w:szCs w:val="22"/>
              </w:rPr>
              <w:t>PEM</w:t>
            </w:r>
            <w:r w:rsidRPr="009740A9">
              <w:rPr>
                <w:rFonts w:ascii="Helvetica" w:hAnsi="Helvetica" w:cs="Helvetica"/>
                <w:strike/>
                <w:sz w:val="22"/>
                <w:szCs w:val="22"/>
              </w:rPr>
              <w:t xml:space="preserve"> Auditor</w:t>
            </w:r>
            <w:r w:rsidRPr="009740A9">
              <w:rPr>
                <w:rFonts w:ascii="Helvetica" w:hAnsi="Helvetica" w:cs="Helvetica"/>
                <w:sz w:val="22"/>
                <w:szCs w:val="22"/>
              </w:rPr>
              <w:t xml:space="preserve"> </w:t>
            </w:r>
            <w:r w:rsidRPr="009740A9">
              <w:rPr>
                <w:rFonts w:ascii="Helvetica" w:hAnsi="Helvetica" w:cs="Helvetica"/>
                <w:b/>
                <w:sz w:val="22"/>
                <w:szCs w:val="22"/>
                <w:u w:val="single"/>
              </w:rPr>
              <w:t xml:space="preserve">Audit Committee </w:t>
            </w:r>
            <w:r w:rsidRPr="009740A9">
              <w:rPr>
                <w:rFonts w:ascii="Helvetica" w:hAnsi="Helvetica" w:cs="Helvetica"/>
                <w:sz w:val="22"/>
                <w:szCs w:val="22"/>
              </w:rPr>
              <w:t>shall not currently or has not been employed within one year prior to the nomination date by any Philippine electric power industry participants.</w:t>
            </w:r>
          </w:p>
          <w:p w14:paraId="0830BEC3" w14:textId="77777777" w:rsidR="009740A9" w:rsidRPr="009740A9" w:rsidRDefault="009740A9" w:rsidP="00B35EC3">
            <w:pPr>
              <w:contextualSpacing/>
              <w:jc w:val="both"/>
              <w:rPr>
                <w:rFonts w:ascii="Helvetica" w:hAnsi="Helvetica" w:cs="Helvetica"/>
                <w:sz w:val="22"/>
                <w:szCs w:val="22"/>
              </w:rPr>
            </w:pPr>
          </w:p>
          <w:p w14:paraId="487BDCE3" w14:textId="77777777" w:rsidR="009740A9" w:rsidRPr="009740A9" w:rsidRDefault="009740A9" w:rsidP="00B35EC3">
            <w:pPr>
              <w:contextualSpacing/>
              <w:jc w:val="both"/>
              <w:rPr>
                <w:rFonts w:ascii="Helvetica" w:hAnsi="Helvetica" w:cs="Helvetica"/>
                <w:sz w:val="22"/>
                <w:szCs w:val="22"/>
              </w:rPr>
            </w:pPr>
          </w:p>
          <w:p w14:paraId="28AAA146" w14:textId="476E58E2" w:rsidR="009740A9" w:rsidRPr="009740A9" w:rsidRDefault="009740A9" w:rsidP="00E83FC1">
            <w:pPr>
              <w:ind w:left="11" w:hanging="11"/>
              <w:contextualSpacing/>
              <w:jc w:val="both"/>
              <w:rPr>
                <w:rFonts w:ascii="Helvetica" w:hAnsi="Helvetica" w:cs="Helvetica"/>
                <w:b/>
                <w:sz w:val="22"/>
                <w:szCs w:val="22"/>
              </w:rPr>
            </w:pPr>
            <w:r w:rsidRPr="009740A9">
              <w:rPr>
                <w:rFonts w:ascii="Helvetica" w:hAnsi="Helvetica" w:cs="Helvetica"/>
                <w:sz w:val="22"/>
                <w:szCs w:val="22"/>
              </w:rPr>
              <w:t>1.5.1.3</w:t>
            </w:r>
            <w:r w:rsidRPr="009740A9">
              <w:rPr>
                <w:rFonts w:ascii="Helvetica" w:hAnsi="Helvetica" w:cs="Helvetica"/>
                <w:sz w:val="22"/>
                <w:szCs w:val="22"/>
              </w:rPr>
              <w:tab/>
              <w:t xml:space="preserve">The </w:t>
            </w:r>
            <w:r w:rsidRPr="009740A9">
              <w:rPr>
                <w:rFonts w:ascii="Helvetica" w:hAnsi="Helvetica" w:cs="Helvetica"/>
                <w:b/>
                <w:sz w:val="22"/>
                <w:szCs w:val="22"/>
                <w:u w:val="single"/>
              </w:rPr>
              <w:t xml:space="preserve">members of the </w:t>
            </w:r>
            <w:r w:rsidRPr="009740A9">
              <w:rPr>
                <w:rFonts w:ascii="Helvetica" w:hAnsi="Helvetica" w:cs="Helvetica"/>
                <w:b/>
                <w:i/>
                <w:sz w:val="22"/>
                <w:szCs w:val="22"/>
                <w:u w:val="single"/>
              </w:rPr>
              <w:t>PEM Audit Committee</w:t>
            </w:r>
            <w:r w:rsidRPr="009740A9">
              <w:rPr>
                <w:rFonts w:ascii="Helvetica" w:hAnsi="Helvetica" w:cs="Helvetica"/>
                <w:sz w:val="22"/>
                <w:szCs w:val="22"/>
              </w:rPr>
              <w:t xml:space="preserve">  </w:t>
            </w:r>
            <w:r w:rsidRPr="009740A9">
              <w:rPr>
                <w:rFonts w:ascii="Helvetica" w:hAnsi="Helvetica" w:cs="Helvetica"/>
                <w:strike/>
                <w:sz w:val="22"/>
                <w:szCs w:val="22"/>
              </w:rPr>
              <w:t>PEM</w:t>
            </w:r>
            <w:r w:rsidRPr="009740A9">
              <w:rPr>
                <w:rFonts w:ascii="Helvetica" w:hAnsi="Helvetica" w:cs="Helvetica"/>
                <w:sz w:val="22"/>
                <w:szCs w:val="22"/>
              </w:rPr>
              <w:t xml:space="preserve"> </w:t>
            </w:r>
            <w:r w:rsidRPr="009740A9">
              <w:rPr>
                <w:rFonts w:ascii="Helvetica" w:hAnsi="Helvetica" w:cs="Helvetica"/>
                <w:strike/>
                <w:sz w:val="22"/>
                <w:szCs w:val="22"/>
              </w:rPr>
              <w:t>Auditor</w:t>
            </w:r>
            <w:r w:rsidRPr="009740A9">
              <w:rPr>
                <w:rFonts w:ascii="Helvetica" w:hAnsi="Helvetica" w:cs="Helvetica"/>
                <w:sz w:val="22"/>
                <w:szCs w:val="22"/>
              </w:rPr>
              <w:t xml:space="preserve"> must have sufficient relevant experience in one or more of the following fields:</w:t>
            </w:r>
            <w:r w:rsidRPr="009740A9">
              <w:rPr>
                <w:rFonts w:ascii="Helvetica" w:hAnsi="Helvetica" w:cs="Helvetica"/>
                <w:b/>
                <w:sz w:val="22"/>
                <w:szCs w:val="22"/>
              </w:rPr>
              <w:t xml:space="preserve"> </w:t>
            </w:r>
          </w:p>
          <w:p w14:paraId="34F9BE64" w14:textId="77777777" w:rsidR="009740A9" w:rsidRPr="009740A9" w:rsidRDefault="009740A9" w:rsidP="00E83FC1">
            <w:pPr>
              <w:ind w:left="436" w:hanging="357"/>
              <w:contextualSpacing/>
              <w:jc w:val="both"/>
              <w:rPr>
                <w:rFonts w:ascii="Helvetica" w:hAnsi="Helvetica" w:cs="Helvetica"/>
                <w:sz w:val="22"/>
                <w:szCs w:val="22"/>
              </w:rPr>
            </w:pPr>
            <w:r w:rsidRPr="009740A9">
              <w:rPr>
                <w:rFonts w:ascii="Helvetica" w:hAnsi="Helvetica" w:cs="Helvetica"/>
                <w:sz w:val="22"/>
                <w:szCs w:val="22"/>
              </w:rPr>
              <w:t>(a)</w:t>
            </w:r>
            <w:r w:rsidRPr="009740A9">
              <w:rPr>
                <w:rFonts w:ascii="Helvetica" w:hAnsi="Helvetica" w:cs="Helvetica"/>
                <w:sz w:val="22"/>
                <w:szCs w:val="22"/>
              </w:rPr>
              <w:tab/>
              <w:t>Power industry;</w:t>
            </w:r>
          </w:p>
          <w:p w14:paraId="6C09D280" w14:textId="77777777" w:rsidR="009740A9" w:rsidRPr="009740A9" w:rsidRDefault="009740A9" w:rsidP="00E83FC1">
            <w:pPr>
              <w:ind w:left="436" w:hanging="357"/>
              <w:contextualSpacing/>
              <w:jc w:val="both"/>
              <w:rPr>
                <w:rFonts w:ascii="Helvetica" w:hAnsi="Helvetica" w:cs="Helvetica"/>
                <w:sz w:val="22"/>
                <w:szCs w:val="22"/>
              </w:rPr>
            </w:pPr>
            <w:r w:rsidRPr="009740A9">
              <w:rPr>
                <w:rFonts w:ascii="Helvetica" w:hAnsi="Helvetica" w:cs="Helvetica"/>
                <w:sz w:val="22"/>
                <w:szCs w:val="22"/>
              </w:rPr>
              <w:t>(b)</w:t>
            </w:r>
            <w:r w:rsidRPr="009740A9">
              <w:rPr>
                <w:rFonts w:ascii="Helvetica" w:hAnsi="Helvetica" w:cs="Helvetica"/>
                <w:sz w:val="22"/>
                <w:szCs w:val="22"/>
              </w:rPr>
              <w:tab/>
              <w:t>Economics;</w:t>
            </w:r>
          </w:p>
          <w:p w14:paraId="4FDD5FFA" w14:textId="77777777" w:rsidR="009740A9" w:rsidRPr="009740A9" w:rsidRDefault="009740A9" w:rsidP="00E83FC1">
            <w:pPr>
              <w:ind w:left="436" w:hanging="357"/>
              <w:contextualSpacing/>
              <w:jc w:val="both"/>
              <w:rPr>
                <w:rFonts w:ascii="Helvetica" w:hAnsi="Helvetica" w:cs="Helvetica"/>
                <w:sz w:val="22"/>
                <w:szCs w:val="22"/>
              </w:rPr>
            </w:pPr>
            <w:r w:rsidRPr="009740A9">
              <w:rPr>
                <w:rFonts w:ascii="Helvetica" w:hAnsi="Helvetica" w:cs="Helvetica"/>
                <w:sz w:val="22"/>
                <w:szCs w:val="22"/>
              </w:rPr>
              <w:t>(c)</w:t>
            </w:r>
            <w:r w:rsidRPr="009740A9">
              <w:rPr>
                <w:rFonts w:ascii="Helvetica" w:hAnsi="Helvetica" w:cs="Helvetica"/>
                <w:sz w:val="22"/>
                <w:szCs w:val="22"/>
              </w:rPr>
              <w:tab/>
              <w:t>Risk management;</w:t>
            </w:r>
          </w:p>
          <w:p w14:paraId="7AB7CDD0" w14:textId="77777777" w:rsidR="009740A9" w:rsidRPr="009740A9" w:rsidRDefault="009740A9" w:rsidP="00E83FC1">
            <w:pPr>
              <w:ind w:left="436" w:hanging="357"/>
              <w:contextualSpacing/>
              <w:jc w:val="both"/>
              <w:rPr>
                <w:rFonts w:ascii="Helvetica" w:hAnsi="Helvetica" w:cs="Helvetica"/>
                <w:sz w:val="22"/>
                <w:szCs w:val="22"/>
              </w:rPr>
            </w:pPr>
            <w:r w:rsidRPr="009740A9">
              <w:rPr>
                <w:rFonts w:ascii="Helvetica" w:hAnsi="Helvetica" w:cs="Helvetica"/>
                <w:sz w:val="22"/>
                <w:szCs w:val="22"/>
              </w:rPr>
              <w:t>(d)</w:t>
            </w:r>
            <w:r w:rsidRPr="009740A9">
              <w:rPr>
                <w:rFonts w:ascii="Helvetica" w:hAnsi="Helvetica" w:cs="Helvetica"/>
                <w:sz w:val="22"/>
                <w:szCs w:val="22"/>
              </w:rPr>
              <w:tab/>
              <w:t>Information technology and information systems; and/or</w:t>
            </w:r>
          </w:p>
          <w:p w14:paraId="785F9627" w14:textId="77777777" w:rsidR="009740A9" w:rsidRPr="009740A9" w:rsidRDefault="009740A9" w:rsidP="00E83FC1">
            <w:pPr>
              <w:ind w:left="436" w:hanging="357"/>
              <w:contextualSpacing/>
              <w:jc w:val="both"/>
              <w:rPr>
                <w:rFonts w:ascii="Helvetica" w:hAnsi="Helvetica" w:cs="Helvetica"/>
                <w:sz w:val="22"/>
                <w:szCs w:val="22"/>
              </w:rPr>
            </w:pPr>
            <w:r w:rsidRPr="009740A9">
              <w:rPr>
                <w:rFonts w:ascii="Helvetica" w:hAnsi="Helvetica" w:cs="Helvetica"/>
                <w:sz w:val="22"/>
                <w:szCs w:val="22"/>
              </w:rPr>
              <w:t>(e)</w:t>
            </w:r>
            <w:r w:rsidRPr="009740A9">
              <w:rPr>
                <w:rFonts w:ascii="Helvetica" w:hAnsi="Helvetica" w:cs="Helvetica"/>
                <w:sz w:val="22"/>
                <w:szCs w:val="22"/>
              </w:rPr>
              <w:tab/>
              <w:t>In such other fields as may be relevant to and required in the performance of audits.</w:t>
            </w:r>
          </w:p>
          <w:p w14:paraId="06103E19" w14:textId="77777777" w:rsidR="009740A9" w:rsidRPr="009740A9" w:rsidRDefault="009740A9" w:rsidP="00B35EC3">
            <w:pPr>
              <w:contextualSpacing/>
              <w:jc w:val="both"/>
              <w:rPr>
                <w:rFonts w:ascii="Helvetica" w:hAnsi="Helvetica" w:cs="Helvetica"/>
                <w:strike/>
                <w:sz w:val="22"/>
                <w:szCs w:val="22"/>
              </w:rPr>
            </w:pPr>
          </w:p>
        </w:tc>
        <w:tc>
          <w:tcPr>
            <w:tcW w:w="935" w:type="pct"/>
          </w:tcPr>
          <w:p w14:paraId="382AF629" w14:textId="2E53B614" w:rsidR="009740A9" w:rsidRPr="009740A9" w:rsidRDefault="009740A9" w:rsidP="00B35EC3">
            <w:pPr>
              <w:contextualSpacing/>
              <w:jc w:val="both"/>
              <w:rPr>
                <w:rFonts w:ascii="Helvetica" w:hAnsi="Helvetica" w:cs="Helvetica"/>
                <w:sz w:val="22"/>
                <w:szCs w:val="22"/>
              </w:rPr>
            </w:pPr>
            <w:r w:rsidRPr="009740A9">
              <w:rPr>
                <w:rFonts w:ascii="Helvetica" w:hAnsi="Helvetica" w:cs="Helvetica"/>
                <w:sz w:val="22"/>
                <w:szCs w:val="22"/>
              </w:rPr>
              <w:lastRenderedPageBreak/>
              <w:t xml:space="preserve">Global change adopting PEM Audit Committee </w:t>
            </w:r>
          </w:p>
          <w:p w14:paraId="63325BC2" w14:textId="77777777" w:rsidR="009740A9" w:rsidRPr="009740A9" w:rsidRDefault="009740A9" w:rsidP="00B35EC3">
            <w:pPr>
              <w:contextualSpacing/>
              <w:jc w:val="both"/>
              <w:rPr>
                <w:rFonts w:ascii="Helvetica" w:hAnsi="Helvetica" w:cs="Helvetica"/>
                <w:sz w:val="22"/>
                <w:szCs w:val="22"/>
              </w:rPr>
            </w:pPr>
          </w:p>
          <w:p w14:paraId="1DF70BA7" w14:textId="0DACC4A5" w:rsidR="009740A9" w:rsidRPr="009740A9" w:rsidRDefault="009740A9">
            <w:pPr>
              <w:contextualSpacing/>
              <w:jc w:val="both"/>
              <w:rPr>
                <w:rFonts w:ascii="Helvetica" w:hAnsi="Helvetica" w:cs="Helvetica"/>
                <w:sz w:val="22"/>
                <w:szCs w:val="22"/>
              </w:rPr>
            </w:pPr>
            <w:r w:rsidRPr="009740A9">
              <w:rPr>
                <w:rFonts w:ascii="Helvetica" w:hAnsi="Helvetica" w:cs="Helvetica"/>
                <w:sz w:val="22"/>
                <w:szCs w:val="22"/>
              </w:rPr>
              <w:t xml:space="preserve">Consistent with the proposal to replace PEM Auditor with </w:t>
            </w:r>
            <w:proofErr w:type="gramStart"/>
            <w:r w:rsidRPr="009740A9">
              <w:rPr>
                <w:rFonts w:ascii="Helvetica" w:hAnsi="Helvetica" w:cs="Helvetica"/>
                <w:sz w:val="22"/>
                <w:szCs w:val="22"/>
              </w:rPr>
              <w:t>the  PEM</w:t>
            </w:r>
            <w:proofErr w:type="gramEnd"/>
            <w:r w:rsidRPr="009740A9">
              <w:rPr>
                <w:rFonts w:ascii="Helvetica" w:hAnsi="Helvetica" w:cs="Helvetica"/>
                <w:sz w:val="22"/>
                <w:szCs w:val="22"/>
              </w:rPr>
              <w:t xml:space="preserve"> Audit Committee,   provisions  under 1.5.1  were accordingly changed.  </w:t>
            </w:r>
          </w:p>
        </w:tc>
      </w:tr>
      <w:tr w:rsidR="009740A9" w:rsidRPr="009740A9" w14:paraId="4BD7D963" w14:textId="77777777" w:rsidTr="009740A9">
        <w:trPr>
          <w:trHeight w:val="1268"/>
        </w:trPr>
        <w:tc>
          <w:tcPr>
            <w:tcW w:w="576" w:type="pct"/>
            <w:vMerge w:val="restart"/>
          </w:tcPr>
          <w:p w14:paraId="45AC7945" w14:textId="77777777" w:rsidR="009740A9" w:rsidRPr="009740A9" w:rsidRDefault="009740A9" w:rsidP="00B35EC3">
            <w:pPr>
              <w:contextualSpacing/>
              <w:rPr>
                <w:rFonts w:ascii="Helvetica" w:hAnsi="Helvetica" w:cs="Tahoma"/>
                <w:sz w:val="22"/>
                <w:szCs w:val="22"/>
              </w:rPr>
            </w:pPr>
            <w:bookmarkStart w:id="7" w:name="_Toc204005989"/>
            <w:r w:rsidRPr="009740A9">
              <w:rPr>
                <w:rFonts w:ascii="Helvetica" w:hAnsi="Helvetica" w:cs="Tahoma"/>
                <w:sz w:val="22"/>
                <w:szCs w:val="22"/>
              </w:rPr>
              <w:lastRenderedPageBreak/>
              <w:t>Responsibilities of the Auditor</w:t>
            </w:r>
          </w:p>
          <w:bookmarkEnd w:id="7"/>
          <w:p w14:paraId="04B5149A" w14:textId="7759489F" w:rsidR="009740A9" w:rsidRPr="009740A9" w:rsidRDefault="009740A9" w:rsidP="00B35EC3">
            <w:pPr>
              <w:contextualSpacing/>
              <w:rPr>
                <w:rFonts w:ascii="Helvetica" w:hAnsi="Helvetica" w:cs="Tahoma"/>
                <w:sz w:val="22"/>
                <w:szCs w:val="22"/>
              </w:rPr>
            </w:pPr>
          </w:p>
        </w:tc>
        <w:tc>
          <w:tcPr>
            <w:tcW w:w="377" w:type="pct"/>
          </w:tcPr>
          <w:p w14:paraId="04BE8E06" w14:textId="6B83C535" w:rsidR="009740A9" w:rsidRPr="009740A9" w:rsidRDefault="009740A9" w:rsidP="00B35EC3">
            <w:pPr>
              <w:contextualSpacing/>
              <w:rPr>
                <w:rFonts w:ascii="Helvetica" w:hAnsi="Helvetica" w:cs="Tahoma"/>
                <w:sz w:val="22"/>
                <w:szCs w:val="22"/>
              </w:rPr>
            </w:pPr>
            <w:r w:rsidRPr="009740A9">
              <w:rPr>
                <w:rFonts w:ascii="Helvetica" w:hAnsi="Helvetica" w:cs="Tahoma"/>
                <w:sz w:val="22"/>
                <w:szCs w:val="22"/>
              </w:rPr>
              <w:t xml:space="preserve">1.5.2    </w:t>
            </w:r>
          </w:p>
        </w:tc>
        <w:tc>
          <w:tcPr>
            <w:tcW w:w="1556" w:type="pct"/>
          </w:tcPr>
          <w:p w14:paraId="31E404D4" w14:textId="374405A1" w:rsidR="009740A9" w:rsidRPr="009740A9" w:rsidRDefault="009740A9" w:rsidP="00B35EC3">
            <w:pPr>
              <w:contextualSpacing/>
              <w:rPr>
                <w:rFonts w:ascii="Helvetica" w:hAnsi="Helvetica" w:cs="Tahoma"/>
                <w:sz w:val="22"/>
                <w:szCs w:val="22"/>
              </w:rPr>
            </w:pPr>
            <w:r w:rsidRPr="009740A9">
              <w:rPr>
                <w:rFonts w:ascii="Helvetica" w:hAnsi="Helvetica" w:cs="Tahoma"/>
                <w:sz w:val="22"/>
                <w:szCs w:val="22"/>
              </w:rPr>
              <w:t>Responsibilities of the Auditor</w:t>
            </w:r>
          </w:p>
          <w:p w14:paraId="139A0B4A" w14:textId="77777777" w:rsidR="009740A9" w:rsidRPr="009740A9" w:rsidRDefault="009740A9" w:rsidP="00B35EC3">
            <w:pPr>
              <w:contextualSpacing/>
              <w:rPr>
                <w:rFonts w:ascii="Helvetica" w:hAnsi="Helvetica" w:cs="Tahoma"/>
                <w:sz w:val="22"/>
                <w:szCs w:val="22"/>
              </w:rPr>
            </w:pPr>
          </w:p>
          <w:p w14:paraId="17AFDA4C" w14:textId="77777777" w:rsidR="009740A9" w:rsidRPr="009740A9" w:rsidRDefault="009740A9" w:rsidP="00B35EC3">
            <w:pPr>
              <w:contextualSpacing/>
              <w:rPr>
                <w:rFonts w:ascii="Helvetica" w:hAnsi="Helvetica" w:cs="Tahoma"/>
                <w:sz w:val="22"/>
                <w:szCs w:val="22"/>
              </w:rPr>
            </w:pPr>
            <w:r w:rsidRPr="009740A9">
              <w:rPr>
                <w:rFonts w:ascii="Helvetica" w:hAnsi="Helvetica" w:cs="Tahoma"/>
                <w:sz w:val="22"/>
                <w:szCs w:val="22"/>
              </w:rPr>
              <w:t xml:space="preserve">The </w:t>
            </w:r>
            <w:r w:rsidRPr="009740A9">
              <w:rPr>
                <w:rFonts w:ascii="Helvetica" w:hAnsi="Helvetica" w:cs="Tahoma"/>
                <w:i/>
                <w:sz w:val="22"/>
                <w:szCs w:val="22"/>
              </w:rPr>
              <w:t>PEM Auditor</w:t>
            </w:r>
            <w:r w:rsidRPr="009740A9">
              <w:rPr>
                <w:rFonts w:ascii="Helvetica" w:hAnsi="Helvetica" w:cs="Tahoma"/>
                <w:sz w:val="22"/>
                <w:szCs w:val="22"/>
              </w:rPr>
              <w:t xml:space="preserve"> shall:</w:t>
            </w:r>
          </w:p>
          <w:p w14:paraId="505642DE" w14:textId="77777777" w:rsidR="009740A9" w:rsidRPr="009740A9" w:rsidRDefault="009740A9" w:rsidP="00B35EC3">
            <w:pPr>
              <w:contextualSpacing/>
              <w:rPr>
                <w:rFonts w:ascii="Helvetica" w:hAnsi="Helvetica" w:cs="Tahoma"/>
                <w:sz w:val="22"/>
                <w:szCs w:val="22"/>
              </w:rPr>
            </w:pPr>
          </w:p>
          <w:p w14:paraId="18500D67" w14:textId="77777777" w:rsidR="009740A9" w:rsidRPr="009740A9" w:rsidRDefault="009740A9" w:rsidP="00E83FC1">
            <w:pPr>
              <w:numPr>
                <w:ilvl w:val="0"/>
                <w:numId w:val="14"/>
              </w:numPr>
              <w:ind w:left="455" w:hanging="425"/>
              <w:contextualSpacing/>
              <w:jc w:val="both"/>
              <w:rPr>
                <w:rFonts w:ascii="Helvetica" w:hAnsi="Helvetica" w:cs="Tahoma"/>
                <w:sz w:val="22"/>
                <w:szCs w:val="22"/>
              </w:rPr>
            </w:pPr>
            <w:r w:rsidRPr="009740A9">
              <w:rPr>
                <w:rFonts w:ascii="Helvetica" w:hAnsi="Helvetica" w:cs="Tahoma"/>
                <w:sz w:val="22"/>
                <w:szCs w:val="22"/>
              </w:rPr>
              <w:t>Conduct annual audits of the Market Operator and the settlement system and any other procedures, persons, systems or other matters relevant to the spot market,</w:t>
            </w:r>
          </w:p>
          <w:p w14:paraId="521ED839" w14:textId="77777777" w:rsidR="009740A9" w:rsidRPr="009740A9" w:rsidRDefault="009740A9" w:rsidP="00B35EC3">
            <w:pPr>
              <w:contextualSpacing/>
              <w:jc w:val="both"/>
              <w:rPr>
                <w:rFonts w:ascii="Helvetica" w:hAnsi="Helvetica" w:cs="Tahoma"/>
                <w:sz w:val="22"/>
                <w:szCs w:val="22"/>
              </w:rPr>
            </w:pPr>
          </w:p>
        </w:tc>
        <w:tc>
          <w:tcPr>
            <w:tcW w:w="1556" w:type="pct"/>
          </w:tcPr>
          <w:p w14:paraId="05C80009" w14:textId="77777777" w:rsidR="009740A9" w:rsidRPr="009740A9" w:rsidRDefault="009740A9" w:rsidP="00B35EC3">
            <w:pPr>
              <w:contextualSpacing/>
              <w:rPr>
                <w:rFonts w:ascii="Helvetica" w:hAnsi="Helvetica" w:cs="Tahoma"/>
                <w:strike/>
                <w:sz w:val="22"/>
                <w:szCs w:val="22"/>
              </w:rPr>
            </w:pPr>
            <w:r w:rsidRPr="009740A9">
              <w:rPr>
                <w:rFonts w:ascii="Helvetica" w:hAnsi="Helvetica" w:cs="Tahoma"/>
                <w:sz w:val="22"/>
                <w:szCs w:val="22"/>
              </w:rPr>
              <w:t xml:space="preserve"> Responsibilities of the </w:t>
            </w:r>
            <w:r w:rsidRPr="009740A9">
              <w:rPr>
                <w:rFonts w:ascii="Helvetica" w:hAnsi="Helvetica" w:cs="Tahoma"/>
                <w:b/>
                <w:i/>
                <w:sz w:val="22"/>
                <w:szCs w:val="22"/>
                <w:u w:val="single"/>
              </w:rPr>
              <w:t>PEM Audit Committee</w:t>
            </w:r>
            <w:r w:rsidRPr="009740A9">
              <w:rPr>
                <w:rFonts w:ascii="Helvetica" w:hAnsi="Helvetica" w:cs="Tahoma"/>
                <w:sz w:val="22"/>
                <w:szCs w:val="22"/>
              </w:rPr>
              <w:t xml:space="preserve"> </w:t>
            </w:r>
            <w:r w:rsidRPr="009740A9">
              <w:rPr>
                <w:rFonts w:ascii="Helvetica" w:hAnsi="Helvetica" w:cs="Tahoma"/>
                <w:strike/>
                <w:sz w:val="22"/>
                <w:szCs w:val="22"/>
              </w:rPr>
              <w:t>Auditor</w:t>
            </w:r>
          </w:p>
          <w:p w14:paraId="64B61523" w14:textId="77777777" w:rsidR="009740A9" w:rsidRPr="009740A9" w:rsidRDefault="009740A9" w:rsidP="00B35EC3">
            <w:pPr>
              <w:contextualSpacing/>
              <w:rPr>
                <w:rFonts w:ascii="Helvetica" w:hAnsi="Helvetica" w:cs="Tahoma"/>
                <w:sz w:val="22"/>
                <w:szCs w:val="22"/>
              </w:rPr>
            </w:pPr>
          </w:p>
          <w:p w14:paraId="3855BE93" w14:textId="4CFF18B4" w:rsidR="009740A9" w:rsidRPr="009740A9" w:rsidRDefault="009740A9" w:rsidP="00B35EC3">
            <w:pPr>
              <w:contextualSpacing/>
              <w:rPr>
                <w:rFonts w:ascii="Helvetica" w:hAnsi="Helvetica" w:cs="Tahoma"/>
                <w:sz w:val="22"/>
                <w:szCs w:val="22"/>
              </w:rPr>
            </w:pPr>
            <w:r w:rsidRPr="009740A9">
              <w:rPr>
                <w:rFonts w:ascii="Helvetica" w:hAnsi="Helvetica" w:cs="Tahoma"/>
                <w:sz w:val="22"/>
                <w:szCs w:val="22"/>
              </w:rPr>
              <w:t xml:space="preserve">The </w:t>
            </w:r>
            <w:r w:rsidRPr="009740A9">
              <w:rPr>
                <w:rFonts w:ascii="Helvetica" w:hAnsi="Helvetica" w:cs="Tahoma"/>
                <w:i/>
                <w:sz w:val="22"/>
                <w:szCs w:val="22"/>
              </w:rPr>
              <w:t xml:space="preserve">PEM </w:t>
            </w:r>
            <w:r w:rsidRPr="009740A9">
              <w:rPr>
                <w:rFonts w:ascii="Helvetica" w:hAnsi="Helvetica" w:cs="Tahoma"/>
                <w:i/>
                <w:strike/>
                <w:sz w:val="22"/>
                <w:szCs w:val="22"/>
              </w:rPr>
              <w:t>Auditor</w:t>
            </w:r>
            <w:r w:rsidRPr="009740A9">
              <w:rPr>
                <w:rFonts w:ascii="Helvetica" w:hAnsi="Helvetica" w:cs="Tahoma"/>
                <w:i/>
                <w:sz w:val="22"/>
                <w:szCs w:val="22"/>
              </w:rPr>
              <w:t xml:space="preserve"> </w:t>
            </w:r>
            <w:r w:rsidRPr="009740A9">
              <w:rPr>
                <w:rFonts w:ascii="Helvetica" w:hAnsi="Helvetica" w:cs="Tahoma"/>
                <w:b/>
                <w:i/>
                <w:sz w:val="22"/>
                <w:szCs w:val="22"/>
                <w:u w:val="single"/>
              </w:rPr>
              <w:t>Audit Committe</w:t>
            </w:r>
            <w:r w:rsidRPr="009740A9">
              <w:rPr>
                <w:rFonts w:ascii="Helvetica" w:hAnsi="Helvetica" w:cs="Tahoma"/>
                <w:b/>
                <w:i/>
                <w:strike/>
                <w:sz w:val="22"/>
                <w:szCs w:val="22"/>
                <w:u w:val="single"/>
              </w:rPr>
              <w:t>e</w:t>
            </w:r>
            <w:r w:rsidRPr="009740A9">
              <w:rPr>
                <w:rFonts w:ascii="Helvetica" w:hAnsi="Helvetica" w:cs="Tahoma"/>
                <w:sz w:val="22"/>
                <w:szCs w:val="22"/>
              </w:rPr>
              <w:t xml:space="preserve"> shall:</w:t>
            </w:r>
          </w:p>
          <w:p w14:paraId="4C7CE598" w14:textId="3AAB34C0" w:rsidR="009740A9" w:rsidRPr="009740A9" w:rsidRDefault="009740A9" w:rsidP="00200795">
            <w:pPr>
              <w:pStyle w:val="ListParagraph"/>
              <w:numPr>
                <w:ilvl w:val="0"/>
                <w:numId w:val="32"/>
              </w:numPr>
              <w:ind w:left="431" w:hanging="431"/>
              <w:jc w:val="both"/>
              <w:rPr>
                <w:rFonts w:ascii="Helvetica" w:hAnsi="Helvetica" w:cs="Helvetica"/>
                <w:b/>
                <w:u w:val="single"/>
              </w:rPr>
            </w:pPr>
            <w:r w:rsidRPr="009740A9">
              <w:rPr>
                <w:rFonts w:ascii="Helvetica" w:hAnsi="Helvetica" w:cs="Helvetica"/>
                <w:b/>
                <w:u w:val="single"/>
              </w:rPr>
              <w:t xml:space="preserve">Oversee the </w:t>
            </w:r>
            <w:proofErr w:type="spellStart"/>
            <w:r w:rsidRPr="009740A9">
              <w:rPr>
                <w:rFonts w:ascii="Helvetica" w:hAnsi="Helvetica" w:cs="Helvetica"/>
                <w:strike/>
              </w:rPr>
              <w:t>C</w:t>
            </w:r>
            <w:r w:rsidRPr="009740A9">
              <w:rPr>
                <w:rFonts w:ascii="Helvetica" w:hAnsi="Helvetica" w:cs="Helvetica"/>
                <w:b/>
                <w:u w:val="single"/>
              </w:rPr>
              <w:t>c</w:t>
            </w:r>
            <w:r w:rsidRPr="009740A9">
              <w:rPr>
                <w:rFonts w:ascii="Helvetica" w:hAnsi="Helvetica" w:cs="Helvetica"/>
              </w:rPr>
              <w:t>onduct</w:t>
            </w:r>
            <w:proofErr w:type="spellEnd"/>
            <w:r w:rsidRPr="009740A9">
              <w:rPr>
                <w:rFonts w:ascii="Helvetica" w:hAnsi="Helvetica" w:cs="Helvetica"/>
              </w:rPr>
              <w:t xml:space="preserve"> </w:t>
            </w:r>
            <w:r w:rsidRPr="009740A9">
              <w:rPr>
                <w:rFonts w:ascii="Helvetica" w:hAnsi="Helvetica" w:cs="Helvetica"/>
                <w:b/>
                <w:u w:val="single"/>
              </w:rPr>
              <w:t>of</w:t>
            </w:r>
            <w:r w:rsidRPr="009740A9">
              <w:rPr>
                <w:rFonts w:ascii="Helvetica" w:hAnsi="Helvetica" w:cs="Helvetica"/>
              </w:rPr>
              <w:t xml:space="preserve">  </w:t>
            </w:r>
            <w:r w:rsidRPr="009740A9">
              <w:rPr>
                <w:rFonts w:ascii="Helvetica" w:hAnsi="Helvetica" w:cs="Helvetica"/>
                <w:strike/>
              </w:rPr>
              <w:t>annual</w:t>
            </w:r>
            <w:r w:rsidRPr="009740A9">
              <w:rPr>
                <w:rFonts w:ascii="Helvetica" w:hAnsi="Helvetica" w:cs="Helvetica"/>
              </w:rPr>
              <w:t xml:space="preserve"> audits of the </w:t>
            </w:r>
            <w:r w:rsidRPr="009740A9">
              <w:rPr>
                <w:rFonts w:ascii="Helvetica" w:hAnsi="Helvetica" w:cs="Helvetica"/>
                <w:strike/>
              </w:rPr>
              <w:t>Market Operator and the settlement system and any other</w:t>
            </w:r>
            <w:r w:rsidRPr="009740A9">
              <w:rPr>
                <w:rFonts w:ascii="Helvetica" w:hAnsi="Helvetica" w:cs="Helvetica"/>
              </w:rPr>
              <w:t xml:space="preserve"> procedures, persons, </w:t>
            </w:r>
            <w:r w:rsidRPr="009740A9">
              <w:rPr>
                <w:rFonts w:ascii="Helvetica" w:hAnsi="Helvetica"/>
                <w:b/>
                <w:u w:val="single"/>
              </w:rPr>
              <w:t>and</w:t>
            </w:r>
            <w:r w:rsidRPr="009740A9">
              <w:rPr>
                <w:rFonts w:ascii="Helvetica" w:hAnsi="Helvetica" w:cs="Helvetica"/>
              </w:rPr>
              <w:t xml:space="preserve"> systems </w:t>
            </w:r>
            <w:r w:rsidRPr="009740A9">
              <w:rPr>
                <w:rFonts w:ascii="Helvetica" w:hAnsi="Helvetica" w:cs="Helvetica"/>
                <w:strike/>
              </w:rPr>
              <w:t>or other matters</w:t>
            </w:r>
            <w:r w:rsidRPr="009740A9">
              <w:rPr>
                <w:rFonts w:ascii="Helvetica" w:hAnsi="Helvetica" w:cs="Helvetica"/>
              </w:rPr>
              <w:t xml:space="preserve"> </w:t>
            </w:r>
            <w:r w:rsidRPr="009740A9">
              <w:rPr>
                <w:rFonts w:ascii="Helvetica" w:hAnsi="Helvetica"/>
                <w:b/>
                <w:u w:val="single"/>
              </w:rPr>
              <w:t xml:space="preserve">of the Market Operator, Metering Services Providers  and  the System Operator  </w:t>
            </w:r>
            <w:r w:rsidRPr="009740A9">
              <w:rPr>
                <w:rFonts w:ascii="Helvetica" w:hAnsi="Helvetica" w:cs="Helvetica"/>
              </w:rPr>
              <w:t xml:space="preserve"> </w:t>
            </w:r>
            <w:r w:rsidRPr="009740A9">
              <w:rPr>
                <w:rFonts w:ascii="Helvetica" w:hAnsi="Helvetica" w:cs="Helvetica"/>
                <w:b/>
                <w:u w:val="single"/>
              </w:rPr>
              <w:t>as they are</w:t>
            </w:r>
            <w:r w:rsidRPr="009740A9">
              <w:rPr>
                <w:rFonts w:ascii="Helvetica" w:hAnsi="Helvetica" w:cs="Helvetica"/>
              </w:rPr>
              <w:t xml:space="preserve"> relevant to the spot market</w:t>
            </w:r>
            <w:r w:rsidRPr="009740A9">
              <w:rPr>
                <w:rFonts w:ascii="Helvetica" w:hAnsi="Helvetica" w:cs="Helvetica"/>
                <w:b/>
                <w:u w:val="single"/>
              </w:rPr>
              <w:t>;</w:t>
            </w:r>
          </w:p>
          <w:p w14:paraId="6E80CA0A" w14:textId="77777777" w:rsidR="009740A9" w:rsidRPr="009740A9" w:rsidRDefault="009740A9" w:rsidP="00200795">
            <w:pPr>
              <w:ind w:left="439" w:hanging="439"/>
              <w:contextualSpacing/>
              <w:jc w:val="both"/>
              <w:rPr>
                <w:rFonts w:ascii="Helvetica" w:hAnsi="Helvetica" w:cs="Tahoma"/>
                <w:sz w:val="22"/>
                <w:szCs w:val="22"/>
              </w:rPr>
            </w:pPr>
          </w:p>
          <w:p w14:paraId="20D14B6D" w14:textId="446BEAA8" w:rsidR="009740A9" w:rsidRPr="009740A9" w:rsidRDefault="009740A9" w:rsidP="00200795">
            <w:pPr>
              <w:rPr>
                <w:rFonts w:ascii="Helvetica" w:hAnsi="Helvetica" w:cs="Tahoma"/>
                <w:b/>
                <w:sz w:val="22"/>
                <w:szCs w:val="22"/>
                <w:u w:val="single"/>
              </w:rPr>
            </w:pPr>
          </w:p>
        </w:tc>
        <w:tc>
          <w:tcPr>
            <w:tcW w:w="935" w:type="pct"/>
          </w:tcPr>
          <w:p w14:paraId="2A59E119" w14:textId="77777777" w:rsidR="00F9080A" w:rsidRDefault="00F9080A" w:rsidP="009A7F22">
            <w:pPr>
              <w:rPr>
                <w:rFonts w:ascii="Helvetica" w:hAnsi="Helvetica" w:cs="Tahoma"/>
                <w:sz w:val="22"/>
                <w:szCs w:val="22"/>
              </w:rPr>
            </w:pPr>
            <w:r>
              <w:rPr>
                <w:rFonts w:ascii="Helvetica" w:hAnsi="Helvetica" w:cs="Tahoma"/>
                <w:sz w:val="22"/>
                <w:szCs w:val="22"/>
              </w:rPr>
              <w:t>Consistent with the proposed amendments in Clause 1.4.6.</w:t>
            </w:r>
          </w:p>
          <w:p w14:paraId="42C33BA5" w14:textId="77777777" w:rsidR="009740A9" w:rsidRPr="00F9080A" w:rsidRDefault="009740A9" w:rsidP="009A7F22"/>
          <w:p w14:paraId="59AFE458" w14:textId="5F98E5DF" w:rsidR="009740A9" w:rsidRPr="009740A9" w:rsidRDefault="009740A9">
            <w:pPr>
              <w:contextualSpacing/>
              <w:jc w:val="both"/>
              <w:rPr>
                <w:rFonts w:ascii="Helvetica" w:hAnsi="Helvetica" w:cs="Tahoma"/>
                <w:sz w:val="22"/>
                <w:szCs w:val="22"/>
              </w:rPr>
            </w:pPr>
            <w:r w:rsidRPr="009740A9">
              <w:rPr>
                <w:rFonts w:ascii="Helvetica" w:hAnsi="Helvetica" w:cs="Tahoma"/>
                <w:sz w:val="22"/>
                <w:szCs w:val="22"/>
              </w:rPr>
              <w:t>The word “annual” was already deleted as the frequency or period of the audit is already specified in Sections 4.5.5.4 (</w:t>
            </w:r>
            <w:r w:rsidR="00F9080A">
              <w:rPr>
                <w:rFonts w:ascii="Helvetica" w:hAnsi="Helvetica" w:cs="Tahoma"/>
                <w:sz w:val="22"/>
                <w:szCs w:val="22"/>
              </w:rPr>
              <w:t xml:space="preserve">as </w:t>
            </w:r>
            <w:r w:rsidRPr="009740A9">
              <w:rPr>
                <w:rFonts w:ascii="Helvetica" w:hAnsi="Helvetica" w:cs="Tahoma"/>
                <w:sz w:val="22"/>
                <w:szCs w:val="22"/>
              </w:rPr>
              <w:t>proposed) and 5.2.6.1. In these sections, the frequency of the audit is   annually or as often as necessary.</w:t>
            </w:r>
          </w:p>
        </w:tc>
      </w:tr>
      <w:tr w:rsidR="009740A9" w:rsidRPr="009740A9" w14:paraId="2054AF4D" w14:textId="77777777" w:rsidTr="009740A9">
        <w:trPr>
          <w:trHeight w:val="70"/>
        </w:trPr>
        <w:tc>
          <w:tcPr>
            <w:tcW w:w="576" w:type="pct"/>
            <w:vMerge/>
          </w:tcPr>
          <w:p w14:paraId="55EF845C" w14:textId="551D497B" w:rsidR="009740A9" w:rsidRPr="009740A9" w:rsidRDefault="009740A9" w:rsidP="00B35EC3">
            <w:pPr>
              <w:contextualSpacing/>
              <w:rPr>
                <w:rFonts w:ascii="Helvetica" w:hAnsi="Helvetica" w:cs="Tahoma"/>
                <w:sz w:val="22"/>
                <w:szCs w:val="22"/>
              </w:rPr>
            </w:pPr>
          </w:p>
        </w:tc>
        <w:tc>
          <w:tcPr>
            <w:tcW w:w="377" w:type="pct"/>
          </w:tcPr>
          <w:p w14:paraId="4B0C1E9B" w14:textId="77777777" w:rsidR="009740A9" w:rsidRPr="009740A9" w:rsidRDefault="009740A9" w:rsidP="00B35EC3">
            <w:pPr>
              <w:numPr>
                <w:ilvl w:val="0"/>
                <w:numId w:val="14"/>
              </w:numPr>
              <w:ind w:left="606" w:hanging="540"/>
              <w:contextualSpacing/>
              <w:jc w:val="both"/>
              <w:rPr>
                <w:rFonts w:ascii="Helvetica" w:hAnsi="Helvetica" w:cs="Tahoma"/>
                <w:sz w:val="22"/>
                <w:szCs w:val="22"/>
              </w:rPr>
            </w:pPr>
          </w:p>
        </w:tc>
        <w:tc>
          <w:tcPr>
            <w:tcW w:w="1556" w:type="pct"/>
          </w:tcPr>
          <w:p w14:paraId="60B5923D" w14:textId="54C60073" w:rsidR="009740A9" w:rsidRPr="009740A9" w:rsidRDefault="009740A9" w:rsidP="00B35EC3">
            <w:pPr>
              <w:numPr>
                <w:ilvl w:val="0"/>
                <w:numId w:val="14"/>
              </w:numPr>
              <w:ind w:left="606" w:hanging="540"/>
              <w:contextualSpacing/>
              <w:jc w:val="both"/>
              <w:rPr>
                <w:rFonts w:ascii="Helvetica" w:hAnsi="Helvetica" w:cs="Tahoma"/>
                <w:sz w:val="22"/>
                <w:szCs w:val="22"/>
              </w:rPr>
            </w:pPr>
            <w:r w:rsidRPr="009740A9">
              <w:rPr>
                <w:rFonts w:ascii="Helvetica" w:hAnsi="Helvetica" w:cs="Tahoma"/>
                <w:sz w:val="22"/>
                <w:szCs w:val="22"/>
              </w:rPr>
              <w:t xml:space="preserve">Recommend changes to the WESM Rules where the </w:t>
            </w:r>
            <w:r w:rsidRPr="009740A9">
              <w:rPr>
                <w:rFonts w:ascii="Helvetica" w:hAnsi="Helvetica" w:cs="Tahoma"/>
                <w:i/>
                <w:sz w:val="22"/>
                <w:szCs w:val="22"/>
              </w:rPr>
              <w:t>PEM</w:t>
            </w:r>
            <w:r w:rsidRPr="009740A9">
              <w:rPr>
                <w:rFonts w:ascii="Helvetica" w:hAnsi="Helvetica" w:cs="Tahoma"/>
                <w:sz w:val="22"/>
                <w:szCs w:val="22"/>
              </w:rPr>
              <w:t xml:space="preserve"> Auditor detects deficiencies as a consequence of an audit, review, test , check or other form of review; and</w:t>
            </w:r>
          </w:p>
        </w:tc>
        <w:tc>
          <w:tcPr>
            <w:tcW w:w="1556" w:type="pct"/>
          </w:tcPr>
          <w:p w14:paraId="22A410CF" w14:textId="3B162782" w:rsidR="009740A9" w:rsidRPr="009740A9" w:rsidRDefault="009740A9" w:rsidP="00200795">
            <w:pPr>
              <w:pStyle w:val="ListParagraph"/>
              <w:numPr>
                <w:ilvl w:val="0"/>
                <w:numId w:val="27"/>
              </w:numPr>
              <w:tabs>
                <w:tab w:val="left" w:pos="529"/>
              </w:tabs>
              <w:spacing w:after="0" w:line="240" w:lineRule="auto"/>
              <w:ind w:left="439" w:hanging="439"/>
              <w:jc w:val="both"/>
              <w:rPr>
                <w:rFonts w:ascii="Helvetica" w:hAnsi="Helvetica" w:cs="Tahoma"/>
              </w:rPr>
            </w:pPr>
            <w:r w:rsidRPr="009740A9">
              <w:rPr>
                <w:rFonts w:ascii="Helvetica" w:hAnsi="Helvetica" w:cs="Tahoma"/>
              </w:rPr>
              <w:t xml:space="preserve">Recommend changes to the WESM Rules  </w:t>
            </w:r>
            <w:r w:rsidRPr="009740A9">
              <w:rPr>
                <w:rFonts w:ascii="Helvetica" w:hAnsi="Helvetica" w:cs="Tahoma"/>
                <w:b/>
                <w:u w:val="single"/>
              </w:rPr>
              <w:t>and relevant   Market Manuals</w:t>
            </w:r>
            <w:r w:rsidRPr="009740A9">
              <w:rPr>
                <w:rFonts w:ascii="Helvetica" w:hAnsi="Helvetica" w:cs="Tahoma"/>
              </w:rPr>
              <w:t xml:space="preserve"> where </w:t>
            </w:r>
            <w:r w:rsidRPr="009740A9">
              <w:rPr>
                <w:rFonts w:ascii="Helvetica" w:hAnsi="Helvetica" w:cs="Tahoma"/>
                <w:strike/>
              </w:rPr>
              <w:t xml:space="preserve">the </w:t>
            </w:r>
            <w:r w:rsidRPr="009740A9">
              <w:rPr>
                <w:rFonts w:ascii="Helvetica" w:hAnsi="Helvetica" w:cs="Tahoma"/>
                <w:i/>
                <w:strike/>
              </w:rPr>
              <w:t>PEM</w:t>
            </w:r>
            <w:r w:rsidRPr="009740A9">
              <w:rPr>
                <w:rFonts w:ascii="Helvetica" w:hAnsi="Helvetica" w:cs="Tahoma"/>
                <w:i/>
              </w:rPr>
              <w:t xml:space="preserve"> </w:t>
            </w:r>
            <w:r w:rsidRPr="009740A9">
              <w:rPr>
                <w:rFonts w:ascii="Helvetica" w:hAnsi="Helvetica" w:cs="Tahoma"/>
                <w:i/>
                <w:strike/>
              </w:rPr>
              <w:t>Auditor</w:t>
            </w:r>
            <w:r w:rsidRPr="009740A9">
              <w:rPr>
                <w:rFonts w:ascii="Helvetica" w:hAnsi="Helvetica" w:cs="Tahoma"/>
                <w:i/>
              </w:rPr>
              <w:t xml:space="preserve"> </w:t>
            </w:r>
            <w:r w:rsidRPr="009740A9">
              <w:rPr>
                <w:rFonts w:ascii="Helvetica" w:hAnsi="Helvetica" w:cs="Tahoma"/>
              </w:rPr>
              <w:t xml:space="preserve"> deficiencies </w:t>
            </w:r>
            <w:r w:rsidRPr="009740A9">
              <w:rPr>
                <w:rFonts w:ascii="Helvetica" w:hAnsi="Helvetica" w:cs="Tahoma"/>
                <w:b/>
                <w:u w:val="single"/>
              </w:rPr>
              <w:t>have been identified</w:t>
            </w:r>
            <w:r w:rsidRPr="009740A9">
              <w:rPr>
                <w:rFonts w:ascii="Helvetica" w:hAnsi="Helvetica" w:cs="Tahoma"/>
              </w:rPr>
              <w:t xml:space="preserve"> as a consequence of an audit, review, test, check or other form of review; and</w:t>
            </w:r>
          </w:p>
        </w:tc>
        <w:tc>
          <w:tcPr>
            <w:tcW w:w="935" w:type="pct"/>
          </w:tcPr>
          <w:p w14:paraId="0B258A54" w14:textId="5BF6702E" w:rsidR="009740A9" w:rsidRPr="009740A9" w:rsidRDefault="009740A9" w:rsidP="00B35EC3">
            <w:pPr>
              <w:contextualSpacing/>
              <w:jc w:val="both"/>
              <w:rPr>
                <w:rFonts w:ascii="Helvetica" w:hAnsi="Helvetica" w:cs="Tahoma"/>
                <w:sz w:val="22"/>
                <w:szCs w:val="22"/>
              </w:rPr>
            </w:pPr>
            <w:r w:rsidRPr="009740A9">
              <w:rPr>
                <w:rFonts w:ascii="Helvetica" w:hAnsi="Helvetica" w:cs="Tahoma"/>
                <w:sz w:val="22"/>
                <w:szCs w:val="22"/>
              </w:rPr>
              <w:t xml:space="preserve"> For clarity, WESM Manuals were </w:t>
            </w:r>
            <w:proofErr w:type="gramStart"/>
            <w:r w:rsidRPr="009740A9">
              <w:rPr>
                <w:rFonts w:ascii="Helvetica" w:hAnsi="Helvetica" w:cs="Tahoma"/>
                <w:sz w:val="22"/>
                <w:szCs w:val="22"/>
              </w:rPr>
              <w:t>added  as</w:t>
            </w:r>
            <w:proofErr w:type="gramEnd"/>
            <w:r w:rsidRPr="009740A9">
              <w:rPr>
                <w:rFonts w:ascii="Helvetica" w:hAnsi="Helvetica" w:cs="Tahoma"/>
                <w:sz w:val="22"/>
                <w:szCs w:val="22"/>
              </w:rPr>
              <w:t xml:space="preserve"> possible areas   where  the PAC may propose rules changes to. </w:t>
            </w:r>
          </w:p>
          <w:p w14:paraId="3A3863AD" w14:textId="77777777" w:rsidR="009740A9" w:rsidRPr="009740A9" w:rsidRDefault="009740A9" w:rsidP="00B35EC3">
            <w:pPr>
              <w:contextualSpacing/>
              <w:jc w:val="both"/>
              <w:rPr>
                <w:rFonts w:ascii="Helvetica" w:hAnsi="Helvetica" w:cs="Tahoma"/>
                <w:sz w:val="22"/>
                <w:szCs w:val="22"/>
              </w:rPr>
            </w:pPr>
          </w:p>
        </w:tc>
      </w:tr>
      <w:tr w:rsidR="009740A9" w:rsidRPr="009740A9" w14:paraId="648013C4" w14:textId="77777777" w:rsidTr="009740A9">
        <w:trPr>
          <w:trHeight w:val="70"/>
        </w:trPr>
        <w:tc>
          <w:tcPr>
            <w:tcW w:w="576" w:type="pct"/>
            <w:vMerge/>
          </w:tcPr>
          <w:p w14:paraId="4ADA492E" w14:textId="77777777" w:rsidR="009740A9" w:rsidRPr="009740A9" w:rsidRDefault="009740A9" w:rsidP="00B35EC3">
            <w:pPr>
              <w:contextualSpacing/>
              <w:rPr>
                <w:rFonts w:ascii="Helvetica" w:hAnsi="Helvetica" w:cs="Tahoma"/>
                <w:sz w:val="22"/>
                <w:szCs w:val="22"/>
              </w:rPr>
            </w:pPr>
          </w:p>
        </w:tc>
        <w:tc>
          <w:tcPr>
            <w:tcW w:w="377" w:type="pct"/>
          </w:tcPr>
          <w:p w14:paraId="162ACED0" w14:textId="77777777" w:rsidR="009740A9" w:rsidRPr="009740A9" w:rsidRDefault="009740A9" w:rsidP="00B35EC3">
            <w:pPr>
              <w:numPr>
                <w:ilvl w:val="0"/>
                <w:numId w:val="14"/>
              </w:numPr>
              <w:ind w:left="606" w:hanging="540"/>
              <w:contextualSpacing/>
              <w:jc w:val="both"/>
              <w:rPr>
                <w:rFonts w:ascii="Helvetica" w:hAnsi="Helvetica" w:cs="Tahoma"/>
                <w:sz w:val="22"/>
                <w:szCs w:val="22"/>
              </w:rPr>
            </w:pPr>
          </w:p>
        </w:tc>
        <w:tc>
          <w:tcPr>
            <w:tcW w:w="1556" w:type="pct"/>
          </w:tcPr>
          <w:p w14:paraId="33365469" w14:textId="2AFF108E" w:rsidR="009740A9" w:rsidRPr="009740A9" w:rsidRDefault="009740A9" w:rsidP="00B35EC3">
            <w:pPr>
              <w:numPr>
                <w:ilvl w:val="0"/>
                <w:numId w:val="14"/>
              </w:numPr>
              <w:ind w:left="606" w:hanging="540"/>
              <w:contextualSpacing/>
              <w:jc w:val="both"/>
              <w:rPr>
                <w:rFonts w:ascii="Helvetica" w:hAnsi="Helvetica" w:cs="Tahoma"/>
                <w:sz w:val="22"/>
                <w:szCs w:val="22"/>
              </w:rPr>
            </w:pPr>
            <w:r w:rsidRPr="009740A9">
              <w:rPr>
                <w:rFonts w:ascii="Helvetica" w:hAnsi="Helvetica" w:cs="Tahoma"/>
                <w:sz w:val="22"/>
                <w:szCs w:val="22"/>
              </w:rPr>
              <w:t>Publish on the market information website the results of any findings and recommendations under this clause 1.5.1.</w:t>
            </w:r>
          </w:p>
        </w:tc>
        <w:tc>
          <w:tcPr>
            <w:tcW w:w="1556" w:type="pct"/>
          </w:tcPr>
          <w:p w14:paraId="2E64C0FB" w14:textId="164AF667" w:rsidR="009740A9" w:rsidRPr="009740A9" w:rsidRDefault="009740A9" w:rsidP="00200795">
            <w:pPr>
              <w:pStyle w:val="ListParagraph"/>
              <w:numPr>
                <w:ilvl w:val="0"/>
                <w:numId w:val="27"/>
              </w:numPr>
              <w:tabs>
                <w:tab w:val="left" w:pos="529"/>
              </w:tabs>
              <w:spacing w:after="0" w:line="240" w:lineRule="auto"/>
              <w:ind w:left="439" w:hanging="439"/>
              <w:jc w:val="both"/>
              <w:rPr>
                <w:rFonts w:ascii="Helvetica" w:hAnsi="Helvetica" w:cs="Tahoma"/>
                <w:b/>
                <w:u w:val="single"/>
              </w:rPr>
            </w:pPr>
            <w:r w:rsidRPr="009740A9">
              <w:rPr>
                <w:rFonts w:ascii="Helvetica" w:hAnsi="Helvetica" w:cs="Tahoma"/>
              </w:rPr>
              <w:t xml:space="preserve">Publish </w:t>
            </w:r>
            <w:r w:rsidRPr="009740A9">
              <w:rPr>
                <w:rFonts w:ascii="Helvetica" w:hAnsi="Helvetica" w:cs="Tahoma"/>
                <w:strike/>
              </w:rPr>
              <w:t>on</w:t>
            </w:r>
            <w:r w:rsidRPr="009740A9">
              <w:rPr>
                <w:rFonts w:ascii="Helvetica" w:hAnsi="Helvetica" w:cs="Tahoma"/>
              </w:rPr>
              <w:t xml:space="preserve"> </w:t>
            </w:r>
            <w:r w:rsidRPr="009740A9">
              <w:rPr>
                <w:rFonts w:ascii="Helvetica" w:hAnsi="Helvetica" w:cs="Tahoma"/>
                <w:b/>
                <w:u w:val="single"/>
              </w:rPr>
              <w:t>in</w:t>
            </w:r>
            <w:r w:rsidRPr="009740A9">
              <w:rPr>
                <w:rFonts w:ascii="Helvetica" w:hAnsi="Helvetica" w:cs="Tahoma"/>
              </w:rPr>
              <w:t xml:space="preserve"> the market information website the results of any finding</w:t>
            </w:r>
            <w:r w:rsidRPr="009740A9">
              <w:rPr>
                <w:rFonts w:ascii="Helvetica" w:hAnsi="Helvetica" w:cs="Tahoma"/>
                <w:strike/>
              </w:rPr>
              <w:t>s</w:t>
            </w:r>
            <w:r w:rsidRPr="009740A9">
              <w:rPr>
                <w:rFonts w:ascii="Helvetica" w:hAnsi="Helvetica" w:cs="Tahoma"/>
              </w:rPr>
              <w:t xml:space="preserve"> </w:t>
            </w:r>
            <w:r w:rsidRPr="009740A9">
              <w:rPr>
                <w:rFonts w:ascii="Helvetica" w:hAnsi="Helvetica" w:cs="Tahoma"/>
                <w:b/>
                <w:u w:val="single"/>
              </w:rPr>
              <w:t>or</w:t>
            </w:r>
            <w:r w:rsidRPr="009740A9">
              <w:rPr>
                <w:rFonts w:ascii="Helvetica" w:hAnsi="Helvetica" w:cs="Tahoma"/>
              </w:rPr>
              <w:t xml:space="preserve"> </w:t>
            </w:r>
            <w:r w:rsidRPr="009740A9">
              <w:rPr>
                <w:rFonts w:ascii="Helvetica" w:hAnsi="Helvetica" w:cs="Tahoma"/>
                <w:strike/>
              </w:rPr>
              <w:t>and</w:t>
            </w:r>
            <w:r w:rsidRPr="009740A9">
              <w:rPr>
                <w:rFonts w:ascii="Helvetica" w:hAnsi="Helvetica" w:cs="Tahoma"/>
              </w:rPr>
              <w:t xml:space="preserve"> recommendation</w:t>
            </w:r>
            <w:r w:rsidRPr="009740A9">
              <w:rPr>
                <w:rFonts w:ascii="Helvetica" w:hAnsi="Helvetica" w:cs="Tahoma"/>
                <w:strike/>
              </w:rPr>
              <w:t>s</w:t>
            </w:r>
            <w:r w:rsidRPr="009740A9">
              <w:rPr>
                <w:rFonts w:ascii="Helvetica" w:hAnsi="Helvetica" w:cs="Tahoma"/>
              </w:rPr>
              <w:t xml:space="preserve"> under this </w:t>
            </w:r>
            <w:proofErr w:type="spellStart"/>
            <w:r w:rsidRPr="009740A9">
              <w:rPr>
                <w:rFonts w:ascii="Helvetica" w:hAnsi="Helvetica" w:cs="Tahoma"/>
                <w:b/>
                <w:u w:val="single"/>
              </w:rPr>
              <w:t>C</w:t>
            </w:r>
            <w:r w:rsidRPr="009740A9">
              <w:rPr>
                <w:rFonts w:ascii="Helvetica" w:hAnsi="Helvetica" w:cs="Tahoma"/>
                <w:strike/>
              </w:rPr>
              <w:t>cl</w:t>
            </w:r>
            <w:r w:rsidRPr="009740A9">
              <w:rPr>
                <w:rFonts w:ascii="Helvetica" w:hAnsi="Helvetica" w:cs="Tahoma"/>
              </w:rPr>
              <w:t>ause</w:t>
            </w:r>
            <w:proofErr w:type="spellEnd"/>
            <w:r w:rsidRPr="009740A9">
              <w:rPr>
                <w:rFonts w:ascii="Helvetica" w:hAnsi="Helvetica" w:cs="Tahoma"/>
              </w:rPr>
              <w:t xml:space="preserve"> </w:t>
            </w:r>
            <w:r w:rsidRPr="009740A9">
              <w:rPr>
                <w:rFonts w:ascii="Helvetica" w:hAnsi="Helvetica" w:cs="Tahoma"/>
                <w:strike/>
              </w:rPr>
              <w:t>1.5.1</w:t>
            </w:r>
            <w:r w:rsidRPr="009740A9">
              <w:rPr>
                <w:rFonts w:ascii="Helvetica" w:hAnsi="Helvetica" w:cs="Tahoma"/>
                <w:b/>
                <w:u w:val="single"/>
              </w:rPr>
              <w:t xml:space="preserve">.5.2.6. </w:t>
            </w:r>
          </w:p>
        </w:tc>
        <w:tc>
          <w:tcPr>
            <w:tcW w:w="935" w:type="pct"/>
          </w:tcPr>
          <w:p w14:paraId="6A4C32F9" w14:textId="78B1EC87" w:rsidR="009740A9" w:rsidRPr="009740A9" w:rsidRDefault="009740A9" w:rsidP="00B35EC3">
            <w:pPr>
              <w:contextualSpacing/>
              <w:jc w:val="both"/>
              <w:rPr>
                <w:rFonts w:ascii="Helvetica" w:hAnsi="Helvetica" w:cs="Tahoma"/>
                <w:sz w:val="22"/>
                <w:szCs w:val="22"/>
              </w:rPr>
            </w:pPr>
            <w:r w:rsidRPr="009740A9">
              <w:rPr>
                <w:rFonts w:ascii="Helvetica" w:hAnsi="Helvetica" w:cs="Tahoma"/>
                <w:sz w:val="22"/>
                <w:szCs w:val="22"/>
              </w:rPr>
              <w:t>Appropriate provision to be cited is Clause 5.2.6 Market Audit</w:t>
            </w:r>
            <w:r w:rsidR="00B635A7">
              <w:rPr>
                <w:rFonts w:ascii="Helvetica" w:hAnsi="Helvetica" w:cs="Tahoma"/>
                <w:sz w:val="22"/>
                <w:szCs w:val="22"/>
              </w:rPr>
              <w:t>s</w:t>
            </w:r>
            <w:r w:rsidRPr="009740A9">
              <w:rPr>
                <w:rFonts w:ascii="Helvetica" w:hAnsi="Helvetica" w:cs="Tahoma"/>
                <w:sz w:val="22"/>
                <w:szCs w:val="22"/>
              </w:rPr>
              <w:t xml:space="preserve"> and not Clause 1.5.1 which refers to the Appointment to the PEM Audit Committee. </w:t>
            </w:r>
          </w:p>
          <w:p w14:paraId="084C79D7" w14:textId="77777777" w:rsidR="009740A9" w:rsidRPr="009740A9" w:rsidRDefault="009740A9" w:rsidP="00B35EC3">
            <w:pPr>
              <w:contextualSpacing/>
              <w:jc w:val="both"/>
              <w:rPr>
                <w:rFonts w:ascii="Helvetica" w:hAnsi="Helvetica" w:cs="Tahoma"/>
                <w:sz w:val="22"/>
                <w:szCs w:val="22"/>
              </w:rPr>
            </w:pPr>
          </w:p>
          <w:p w14:paraId="78EAD87C" w14:textId="77777777" w:rsidR="009740A9" w:rsidRPr="009740A9" w:rsidRDefault="009740A9" w:rsidP="00B35EC3">
            <w:pPr>
              <w:contextualSpacing/>
              <w:jc w:val="both"/>
              <w:rPr>
                <w:rFonts w:ascii="Helvetica" w:hAnsi="Helvetica" w:cs="Tahoma"/>
                <w:sz w:val="22"/>
                <w:szCs w:val="22"/>
              </w:rPr>
            </w:pPr>
            <w:r w:rsidRPr="009740A9">
              <w:rPr>
                <w:rFonts w:ascii="Helvetica" w:hAnsi="Helvetica" w:cs="Tahoma"/>
                <w:sz w:val="22"/>
                <w:szCs w:val="22"/>
              </w:rPr>
              <w:t xml:space="preserve">Clerical edits </w:t>
            </w:r>
          </w:p>
        </w:tc>
      </w:tr>
      <w:tr w:rsidR="009740A9" w:rsidRPr="009740A9" w14:paraId="6AAF15E1" w14:textId="77777777" w:rsidTr="009740A9">
        <w:trPr>
          <w:trHeight w:val="70"/>
        </w:trPr>
        <w:tc>
          <w:tcPr>
            <w:tcW w:w="576" w:type="pct"/>
          </w:tcPr>
          <w:p w14:paraId="3E439346" w14:textId="77777777" w:rsidR="009740A9" w:rsidRPr="009740A9" w:rsidRDefault="009740A9" w:rsidP="00B35EC3">
            <w:pPr>
              <w:rPr>
                <w:rFonts w:ascii="Helvetica" w:hAnsi="Helvetica" w:cs="Tahoma"/>
                <w:sz w:val="22"/>
                <w:szCs w:val="22"/>
              </w:rPr>
            </w:pPr>
            <w:r w:rsidRPr="009740A9">
              <w:rPr>
                <w:rFonts w:ascii="Helvetica" w:hAnsi="Helvetica" w:cs="Tahoma"/>
                <w:sz w:val="22"/>
                <w:szCs w:val="22"/>
              </w:rPr>
              <w:t>Review of the WESM Rules</w:t>
            </w:r>
          </w:p>
        </w:tc>
        <w:tc>
          <w:tcPr>
            <w:tcW w:w="377" w:type="pct"/>
          </w:tcPr>
          <w:p w14:paraId="30097AF9" w14:textId="5B72A5FE" w:rsidR="009740A9" w:rsidRPr="009740A9" w:rsidRDefault="009740A9" w:rsidP="00B35EC3">
            <w:pPr>
              <w:jc w:val="both"/>
              <w:rPr>
                <w:rFonts w:ascii="Helvetica" w:hAnsi="Helvetica" w:cs="Tahoma"/>
                <w:sz w:val="22"/>
                <w:szCs w:val="22"/>
              </w:rPr>
            </w:pPr>
            <w:r w:rsidRPr="009740A9">
              <w:rPr>
                <w:rFonts w:ascii="Helvetica" w:hAnsi="Helvetica" w:cs="Tahoma"/>
                <w:sz w:val="22"/>
                <w:szCs w:val="22"/>
              </w:rPr>
              <w:t xml:space="preserve">1.5.3  </w:t>
            </w:r>
          </w:p>
        </w:tc>
        <w:tc>
          <w:tcPr>
            <w:tcW w:w="1556" w:type="pct"/>
          </w:tcPr>
          <w:p w14:paraId="4175B175" w14:textId="034CB006" w:rsidR="009740A9" w:rsidRPr="009740A9" w:rsidRDefault="009740A9" w:rsidP="00B35EC3">
            <w:pPr>
              <w:jc w:val="both"/>
              <w:rPr>
                <w:rFonts w:ascii="Helvetica" w:hAnsi="Helvetica" w:cs="Tahoma"/>
                <w:sz w:val="22"/>
                <w:szCs w:val="22"/>
              </w:rPr>
            </w:pPr>
            <w:r w:rsidRPr="009740A9">
              <w:rPr>
                <w:rFonts w:ascii="Helvetica" w:hAnsi="Helvetica" w:cs="Tahoma"/>
                <w:sz w:val="22"/>
                <w:szCs w:val="22"/>
              </w:rPr>
              <w:t xml:space="preserve">The </w:t>
            </w:r>
            <w:r w:rsidRPr="009740A9">
              <w:rPr>
                <w:rFonts w:ascii="Helvetica" w:hAnsi="Helvetica" w:cs="Tahoma"/>
                <w:i/>
                <w:sz w:val="22"/>
                <w:szCs w:val="22"/>
              </w:rPr>
              <w:t>PEM Auditor</w:t>
            </w:r>
            <w:r w:rsidRPr="009740A9">
              <w:rPr>
                <w:rFonts w:ascii="Helvetica" w:hAnsi="Helvetica" w:cs="Tahoma"/>
                <w:sz w:val="22"/>
                <w:szCs w:val="22"/>
              </w:rPr>
              <w:t xml:space="preserve"> may appoint a qualified team of auditors to carry out a review of the scheduling and central dispatch process under the WESM Rules.</w:t>
            </w:r>
          </w:p>
        </w:tc>
        <w:tc>
          <w:tcPr>
            <w:tcW w:w="1556" w:type="pct"/>
          </w:tcPr>
          <w:p w14:paraId="4E3226BF" w14:textId="759B60FE" w:rsidR="009740A9" w:rsidRPr="009740A9" w:rsidRDefault="009740A9" w:rsidP="00B35EC3">
            <w:pPr>
              <w:jc w:val="both"/>
              <w:rPr>
                <w:rFonts w:ascii="Helvetica" w:hAnsi="Helvetica" w:cs="Tahoma"/>
                <w:sz w:val="22"/>
                <w:szCs w:val="22"/>
              </w:rPr>
            </w:pPr>
            <w:r w:rsidRPr="009740A9">
              <w:rPr>
                <w:rFonts w:ascii="Helvetica" w:hAnsi="Helvetica" w:cs="Tahoma"/>
                <w:sz w:val="22"/>
                <w:szCs w:val="22"/>
              </w:rPr>
              <w:t xml:space="preserve">The </w:t>
            </w:r>
            <w:r w:rsidRPr="009740A9">
              <w:rPr>
                <w:rFonts w:ascii="Helvetica" w:hAnsi="Helvetica" w:cs="Tahoma"/>
                <w:i/>
                <w:sz w:val="22"/>
                <w:szCs w:val="22"/>
              </w:rPr>
              <w:t xml:space="preserve">PEM </w:t>
            </w:r>
            <w:r w:rsidRPr="009740A9">
              <w:rPr>
                <w:rFonts w:ascii="Helvetica" w:hAnsi="Helvetica" w:cs="Tahoma"/>
                <w:i/>
                <w:strike/>
                <w:sz w:val="22"/>
                <w:szCs w:val="22"/>
              </w:rPr>
              <w:t>Auditor</w:t>
            </w:r>
            <w:r w:rsidRPr="009740A9">
              <w:rPr>
                <w:rFonts w:ascii="Helvetica" w:hAnsi="Helvetica" w:cs="Tahoma"/>
                <w:sz w:val="22"/>
                <w:szCs w:val="22"/>
              </w:rPr>
              <w:t xml:space="preserve"> </w:t>
            </w:r>
            <w:r w:rsidRPr="009740A9">
              <w:rPr>
                <w:rFonts w:ascii="Helvetica" w:hAnsi="Helvetica" w:cs="Tahoma"/>
                <w:b/>
                <w:sz w:val="22"/>
                <w:szCs w:val="22"/>
                <w:u w:val="single"/>
              </w:rPr>
              <w:t>Audit Committee</w:t>
            </w:r>
            <w:r w:rsidRPr="009740A9">
              <w:rPr>
                <w:rFonts w:ascii="Helvetica" w:hAnsi="Helvetica" w:cs="Tahoma"/>
                <w:sz w:val="22"/>
                <w:szCs w:val="22"/>
              </w:rPr>
              <w:t xml:space="preserve"> may appoint a qualified team of auditors to carry out the</w:t>
            </w:r>
            <w:r w:rsidR="00F9080A">
              <w:rPr>
                <w:rFonts w:ascii="Helvetica" w:hAnsi="Helvetica" w:cs="Tahoma"/>
                <w:sz w:val="22"/>
                <w:szCs w:val="22"/>
              </w:rPr>
              <w:t xml:space="preserve"> </w:t>
            </w:r>
            <w:r w:rsidRPr="009740A9">
              <w:rPr>
                <w:rFonts w:ascii="Helvetica" w:hAnsi="Helvetica" w:cs="Tahoma"/>
                <w:sz w:val="22"/>
                <w:szCs w:val="22"/>
              </w:rPr>
              <w:t>review of the scheduling and central dispatch process under the WESM Rules.</w:t>
            </w:r>
          </w:p>
        </w:tc>
        <w:tc>
          <w:tcPr>
            <w:tcW w:w="935" w:type="pct"/>
          </w:tcPr>
          <w:p w14:paraId="75054846" w14:textId="1699392A" w:rsidR="009740A9" w:rsidRPr="009740A9" w:rsidRDefault="009740A9" w:rsidP="00B35EC3">
            <w:pPr>
              <w:contextualSpacing/>
              <w:jc w:val="both"/>
              <w:rPr>
                <w:rFonts w:ascii="Helvetica" w:hAnsi="Helvetica" w:cs="Tahoma"/>
                <w:sz w:val="22"/>
                <w:szCs w:val="22"/>
              </w:rPr>
            </w:pPr>
            <w:r w:rsidRPr="009740A9">
              <w:rPr>
                <w:rFonts w:ascii="Helvetica" w:hAnsi="Helvetica" w:cs="Tahoma"/>
                <w:sz w:val="22"/>
                <w:szCs w:val="22"/>
              </w:rPr>
              <w:t xml:space="preserve"> Global change adopting PEM Audit Committee </w:t>
            </w:r>
          </w:p>
          <w:p w14:paraId="66B28BEE" w14:textId="77777777" w:rsidR="009740A9" w:rsidRPr="009740A9" w:rsidRDefault="009740A9" w:rsidP="00B35EC3">
            <w:pPr>
              <w:contextualSpacing/>
              <w:rPr>
                <w:rFonts w:ascii="Helvetica" w:hAnsi="Helvetica" w:cs="Tahoma"/>
                <w:sz w:val="22"/>
                <w:szCs w:val="22"/>
              </w:rPr>
            </w:pPr>
          </w:p>
        </w:tc>
      </w:tr>
      <w:tr w:rsidR="009740A9" w:rsidRPr="009740A9" w14:paraId="7130B557" w14:textId="77777777" w:rsidTr="009740A9">
        <w:trPr>
          <w:trHeight w:val="70"/>
        </w:trPr>
        <w:tc>
          <w:tcPr>
            <w:tcW w:w="576" w:type="pct"/>
          </w:tcPr>
          <w:p w14:paraId="2C912664" w14:textId="77777777" w:rsidR="009740A9" w:rsidRPr="009740A9" w:rsidRDefault="009740A9" w:rsidP="00B35EC3">
            <w:pPr>
              <w:autoSpaceDE w:val="0"/>
              <w:autoSpaceDN w:val="0"/>
              <w:adjustRightInd w:val="0"/>
              <w:rPr>
                <w:rFonts w:ascii="Helvetica" w:hAnsi="Helvetica" w:cs="Tahoma"/>
                <w:i/>
                <w:iCs/>
                <w:sz w:val="22"/>
                <w:szCs w:val="22"/>
              </w:rPr>
            </w:pPr>
            <w:r w:rsidRPr="009740A9">
              <w:rPr>
                <w:rFonts w:ascii="Helvetica" w:hAnsi="Helvetica"/>
                <w:sz w:val="22"/>
                <w:szCs w:val="22"/>
              </w:rPr>
              <w:t>Security of Metering Equipment</w:t>
            </w:r>
          </w:p>
        </w:tc>
        <w:tc>
          <w:tcPr>
            <w:tcW w:w="377" w:type="pct"/>
          </w:tcPr>
          <w:p w14:paraId="2661AE37" w14:textId="564F4214" w:rsidR="009740A9" w:rsidRPr="009740A9" w:rsidRDefault="009740A9" w:rsidP="00B35EC3">
            <w:pPr>
              <w:autoSpaceDE w:val="0"/>
              <w:autoSpaceDN w:val="0"/>
              <w:adjustRightInd w:val="0"/>
              <w:jc w:val="both"/>
              <w:rPr>
                <w:rFonts w:ascii="Helvetica" w:hAnsi="Helvetica" w:cs="Tahoma"/>
                <w:sz w:val="22"/>
                <w:szCs w:val="22"/>
              </w:rPr>
            </w:pPr>
            <w:r w:rsidRPr="009740A9">
              <w:rPr>
                <w:rFonts w:ascii="Helvetica" w:hAnsi="Helvetica" w:cs="Tahoma"/>
                <w:sz w:val="22"/>
                <w:szCs w:val="22"/>
              </w:rPr>
              <w:t>4.5.5.4</w:t>
            </w:r>
          </w:p>
        </w:tc>
        <w:tc>
          <w:tcPr>
            <w:tcW w:w="1556" w:type="pct"/>
          </w:tcPr>
          <w:p w14:paraId="577A9F12" w14:textId="76BF5D0D" w:rsidR="009740A9" w:rsidRPr="009740A9" w:rsidRDefault="009740A9" w:rsidP="00B35EC3">
            <w:pPr>
              <w:autoSpaceDE w:val="0"/>
              <w:autoSpaceDN w:val="0"/>
              <w:adjustRightInd w:val="0"/>
              <w:jc w:val="both"/>
              <w:rPr>
                <w:rFonts w:ascii="Helvetica" w:hAnsi="Helvetica" w:cs="Tahoma"/>
                <w:iCs/>
                <w:sz w:val="22"/>
                <w:szCs w:val="22"/>
              </w:rPr>
            </w:pPr>
            <w:r w:rsidRPr="009740A9">
              <w:rPr>
                <w:rFonts w:ascii="Helvetica" w:hAnsi="Helvetica" w:cs="Tahoma"/>
                <w:sz w:val="22"/>
                <w:szCs w:val="22"/>
              </w:rPr>
              <w:t xml:space="preserve">The </w:t>
            </w:r>
            <w:r w:rsidRPr="009740A9">
              <w:rPr>
                <w:rFonts w:ascii="Helvetica" w:hAnsi="Helvetica" w:cs="Tahoma"/>
                <w:i/>
                <w:iCs/>
                <w:sz w:val="22"/>
                <w:szCs w:val="22"/>
              </w:rPr>
              <w:t>PEM Auditor</w:t>
            </w:r>
            <w:r w:rsidRPr="009740A9">
              <w:rPr>
                <w:rFonts w:ascii="Helvetica" w:hAnsi="Helvetica" w:cs="Tahoma"/>
                <w:sz w:val="22"/>
                <w:szCs w:val="22"/>
              </w:rPr>
              <w:t xml:space="preserve">, in consultation with the </w:t>
            </w:r>
            <w:r w:rsidRPr="009740A9">
              <w:rPr>
                <w:rFonts w:ascii="Helvetica" w:hAnsi="Helvetica" w:cs="Tahoma"/>
                <w:i/>
                <w:iCs/>
                <w:sz w:val="22"/>
                <w:szCs w:val="22"/>
              </w:rPr>
              <w:t>Market Operator</w:t>
            </w:r>
            <w:r w:rsidRPr="009740A9">
              <w:rPr>
                <w:rFonts w:ascii="Helvetica" w:hAnsi="Helvetica" w:cs="Tahoma"/>
                <w:iCs/>
                <w:sz w:val="22"/>
                <w:szCs w:val="22"/>
              </w:rPr>
              <w:t xml:space="preserve"> </w:t>
            </w:r>
            <w:r w:rsidRPr="009740A9">
              <w:rPr>
                <w:rFonts w:ascii="Helvetica" w:hAnsi="Helvetica" w:cs="Tahoma"/>
                <w:sz w:val="22"/>
                <w:szCs w:val="22"/>
              </w:rPr>
              <w:t xml:space="preserve">and </w:t>
            </w:r>
            <w:r w:rsidRPr="009740A9">
              <w:rPr>
                <w:rFonts w:ascii="Helvetica" w:hAnsi="Helvetica" w:cs="Tahoma"/>
                <w:i/>
                <w:iCs/>
                <w:sz w:val="22"/>
                <w:szCs w:val="22"/>
              </w:rPr>
              <w:t>Metering Services Providers</w:t>
            </w:r>
            <w:r w:rsidRPr="009740A9">
              <w:rPr>
                <w:rFonts w:ascii="Helvetica" w:hAnsi="Helvetica" w:cs="Tahoma"/>
                <w:sz w:val="22"/>
                <w:szCs w:val="22"/>
              </w:rPr>
              <w:t>, shall review</w:t>
            </w:r>
            <w:r w:rsidRPr="009740A9">
              <w:rPr>
                <w:rFonts w:ascii="Helvetica" w:hAnsi="Helvetica" w:cs="Tahoma"/>
                <w:iCs/>
                <w:sz w:val="22"/>
                <w:szCs w:val="22"/>
              </w:rPr>
              <w:t xml:space="preserve"> </w:t>
            </w:r>
            <w:r w:rsidRPr="009740A9">
              <w:rPr>
                <w:rFonts w:ascii="Helvetica" w:hAnsi="Helvetica" w:cs="Tahoma"/>
                <w:sz w:val="22"/>
                <w:szCs w:val="22"/>
              </w:rPr>
              <w:t xml:space="preserve">the security </w:t>
            </w:r>
            <w:r w:rsidRPr="009740A9">
              <w:rPr>
                <w:rFonts w:ascii="Helvetica" w:hAnsi="Helvetica" w:cs="Tahoma"/>
                <w:sz w:val="22"/>
                <w:szCs w:val="22"/>
              </w:rPr>
              <w:lastRenderedPageBreak/>
              <w:t>arrangements and requirement of</w:t>
            </w:r>
            <w:r w:rsidRPr="009740A9">
              <w:rPr>
                <w:rFonts w:ascii="Helvetica" w:hAnsi="Helvetica" w:cs="Tahoma"/>
                <w:iCs/>
                <w:sz w:val="22"/>
                <w:szCs w:val="22"/>
              </w:rPr>
              <w:t xml:space="preserve"> </w:t>
            </w:r>
            <w:r w:rsidRPr="009740A9">
              <w:rPr>
                <w:rFonts w:ascii="Helvetica" w:hAnsi="Helvetica" w:cs="Tahoma"/>
                <w:i/>
                <w:iCs/>
                <w:sz w:val="22"/>
                <w:szCs w:val="22"/>
              </w:rPr>
              <w:t>metering installations</w:t>
            </w:r>
            <w:r w:rsidRPr="009740A9">
              <w:rPr>
                <w:rFonts w:ascii="Helvetica" w:hAnsi="Helvetica" w:cs="Tahoma"/>
                <w:iCs/>
                <w:sz w:val="22"/>
                <w:szCs w:val="22"/>
              </w:rPr>
              <w:t xml:space="preserve"> </w:t>
            </w:r>
            <w:r w:rsidRPr="009740A9">
              <w:rPr>
                <w:rFonts w:ascii="Helvetica" w:hAnsi="Helvetica" w:cs="Tahoma"/>
                <w:sz w:val="22"/>
                <w:szCs w:val="22"/>
              </w:rPr>
              <w:t>annually.</w:t>
            </w:r>
          </w:p>
        </w:tc>
        <w:tc>
          <w:tcPr>
            <w:tcW w:w="1556" w:type="pct"/>
          </w:tcPr>
          <w:p w14:paraId="18B41113" w14:textId="6373E2E3" w:rsidR="009740A9" w:rsidRPr="009740A9" w:rsidRDefault="009740A9" w:rsidP="00B35EC3">
            <w:pPr>
              <w:contextualSpacing/>
              <w:jc w:val="both"/>
              <w:rPr>
                <w:rFonts w:ascii="Helvetica" w:hAnsi="Helvetica" w:cs="Tahoma"/>
                <w:sz w:val="22"/>
                <w:szCs w:val="22"/>
              </w:rPr>
            </w:pPr>
            <w:r w:rsidRPr="009740A9">
              <w:rPr>
                <w:rFonts w:ascii="Helvetica" w:hAnsi="Helvetica" w:cs="Tahoma"/>
                <w:bCs/>
                <w:sz w:val="22"/>
                <w:szCs w:val="22"/>
              </w:rPr>
              <w:lastRenderedPageBreak/>
              <w:t xml:space="preserve">The </w:t>
            </w:r>
            <w:r w:rsidRPr="009740A9">
              <w:rPr>
                <w:rFonts w:ascii="Helvetica" w:hAnsi="Helvetica" w:cs="Tahoma"/>
                <w:bCs/>
                <w:i/>
                <w:sz w:val="22"/>
                <w:szCs w:val="22"/>
              </w:rPr>
              <w:t>PEM</w:t>
            </w:r>
            <w:r w:rsidRPr="009740A9">
              <w:rPr>
                <w:rFonts w:ascii="Helvetica" w:hAnsi="Helvetica" w:cs="Tahoma"/>
                <w:i/>
                <w:sz w:val="22"/>
                <w:szCs w:val="22"/>
              </w:rPr>
              <w:t xml:space="preserve"> </w:t>
            </w:r>
            <w:r w:rsidRPr="009740A9">
              <w:rPr>
                <w:rFonts w:ascii="Helvetica" w:hAnsi="Helvetica" w:cs="Tahoma"/>
                <w:i/>
                <w:strike/>
                <w:sz w:val="22"/>
                <w:szCs w:val="22"/>
              </w:rPr>
              <w:t>Auditor</w:t>
            </w:r>
            <w:r w:rsidRPr="009740A9">
              <w:rPr>
                <w:rFonts w:ascii="Helvetica" w:hAnsi="Helvetica" w:cs="Tahoma"/>
                <w:i/>
                <w:sz w:val="22"/>
                <w:szCs w:val="22"/>
              </w:rPr>
              <w:t xml:space="preserve"> </w:t>
            </w:r>
            <w:r w:rsidRPr="009740A9">
              <w:rPr>
                <w:rFonts w:ascii="Helvetica" w:hAnsi="Helvetica" w:cs="Tahoma"/>
                <w:b/>
                <w:bCs/>
                <w:i/>
                <w:sz w:val="22"/>
                <w:szCs w:val="22"/>
                <w:u w:val="single"/>
              </w:rPr>
              <w:t>Audit Committee</w:t>
            </w:r>
            <w:r w:rsidRPr="009740A9">
              <w:rPr>
                <w:rFonts w:ascii="Helvetica" w:hAnsi="Helvetica" w:cs="Tahoma"/>
                <w:b/>
                <w:bCs/>
                <w:sz w:val="22"/>
                <w:szCs w:val="22"/>
                <w:u w:val="single"/>
              </w:rPr>
              <w:t>,</w:t>
            </w:r>
            <w:r w:rsidRPr="009740A9">
              <w:rPr>
                <w:rFonts w:ascii="Helvetica" w:hAnsi="Helvetica" w:cs="Tahoma"/>
                <w:b/>
                <w:bCs/>
                <w:sz w:val="22"/>
                <w:szCs w:val="22"/>
              </w:rPr>
              <w:t xml:space="preserve"> </w:t>
            </w:r>
            <w:r w:rsidRPr="009740A9">
              <w:rPr>
                <w:rFonts w:ascii="Helvetica" w:hAnsi="Helvetica" w:cs="Tahoma"/>
                <w:bCs/>
                <w:sz w:val="22"/>
                <w:szCs w:val="22"/>
              </w:rPr>
              <w:t>in</w:t>
            </w:r>
            <w:r w:rsidRPr="009740A9">
              <w:rPr>
                <w:rFonts w:ascii="Helvetica" w:hAnsi="Helvetica" w:cs="Tahoma"/>
                <w:b/>
                <w:bCs/>
                <w:sz w:val="22"/>
                <w:szCs w:val="22"/>
                <w:u w:val="single"/>
              </w:rPr>
              <w:t xml:space="preserve"> </w:t>
            </w:r>
            <w:r w:rsidRPr="009740A9">
              <w:rPr>
                <w:rFonts w:ascii="Helvetica" w:hAnsi="Helvetica" w:cs="Tahoma"/>
                <w:sz w:val="22"/>
                <w:szCs w:val="22"/>
              </w:rPr>
              <w:t xml:space="preserve">consultation with the </w:t>
            </w:r>
            <w:r w:rsidRPr="009740A9">
              <w:rPr>
                <w:rFonts w:ascii="Helvetica" w:hAnsi="Helvetica" w:cs="Tahoma"/>
                <w:i/>
                <w:sz w:val="22"/>
                <w:szCs w:val="22"/>
              </w:rPr>
              <w:t>Market Operator</w:t>
            </w:r>
            <w:r w:rsidRPr="009740A9">
              <w:rPr>
                <w:rFonts w:ascii="Helvetica" w:hAnsi="Helvetica" w:cs="Tahoma"/>
                <w:sz w:val="22"/>
                <w:szCs w:val="22"/>
              </w:rPr>
              <w:t xml:space="preserve"> and </w:t>
            </w:r>
            <w:r w:rsidRPr="009740A9">
              <w:rPr>
                <w:rFonts w:ascii="Helvetica" w:hAnsi="Helvetica" w:cs="Tahoma"/>
                <w:i/>
                <w:sz w:val="22"/>
                <w:szCs w:val="22"/>
              </w:rPr>
              <w:t>Metering Services Providers</w:t>
            </w:r>
            <w:r w:rsidRPr="009740A9">
              <w:rPr>
                <w:rFonts w:ascii="Helvetica" w:hAnsi="Helvetica" w:cs="Tahoma"/>
                <w:sz w:val="22"/>
                <w:szCs w:val="22"/>
              </w:rPr>
              <w:t xml:space="preserve">, shall review the security arrangements, and </w:t>
            </w:r>
            <w:r w:rsidRPr="009740A9">
              <w:rPr>
                <w:rFonts w:ascii="Helvetica" w:hAnsi="Helvetica" w:cs="Tahoma"/>
                <w:b/>
                <w:bCs/>
                <w:sz w:val="22"/>
                <w:szCs w:val="22"/>
                <w:u w:val="single"/>
              </w:rPr>
              <w:t xml:space="preserve"> </w:t>
            </w:r>
            <w:r w:rsidRPr="009740A9">
              <w:rPr>
                <w:rFonts w:ascii="Helvetica" w:hAnsi="Helvetica" w:cs="Tahoma"/>
                <w:sz w:val="22"/>
                <w:szCs w:val="22"/>
                <w:u w:val="single"/>
              </w:rPr>
              <w:t xml:space="preserve"> </w:t>
            </w:r>
            <w:r w:rsidRPr="009740A9">
              <w:rPr>
                <w:rFonts w:ascii="Helvetica" w:hAnsi="Helvetica" w:cs="Tahoma"/>
                <w:b/>
                <w:sz w:val="22"/>
                <w:szCs w:val="22"/>
                <w:u w:val="single"/>
              </w:rPr>
              <w:t>the</w:t>
            </w:r>
            <w:r w:rsidRPr="009740A9">
              <w:rPr>
                <w:rFonts w:ascii="Helvetica" w:hAnsi="Helvetica" w:cs="Tahoma"/>
                <w:sz w:val="22"/>
                <w:szCs w:val="22"/>
                <w:u w:val="single"/>
              </w:rPr>
              <w:t xml:space="preserve"> </w:t>
            </w:r>
            <w:r w:rsidRPr="009740A9">
              <w:rPr>
                <w:rFonts w:ascii="Helvetica" w:hAnsi="Helvetica" w:cs="Tahoma"/>
                <w:b/>
                <w:bCs/>
                <w:sz w:val="22"/>
                <w:szCs w:val="22"/>
                <w:u w:val="single"/>
              </w:rPr>
              <w:t xml:space="preserve">compliance </w:t>
            </w:r>
            <w:r w:rsidRPr="009740A9">
              <w:rPr>
                <w:rFonts w:ascii="Helvetica" w:hAnsi="Helvetica" w:cs="Tahoma"/>
                <w:b/>
                <w:bCs/>
                <w:sz w:val="22"/>
                <w:szCs w:val="22"/>
                <w:u w:val="single"/>
              </w:rPr>
              <w:lastRenderedPageBreak/>
              <w:t xml:space="preserve">of  </w:t>
            </w:r>
            <w:r w:rsidRPr="009740A9">
              <w:rPr>
                <w:rFonts w:ascii="Helvetica" w:hAnsi="Helvetica" w:cs="Tahoma"/>
                <w:b/>
                <w:i/>
                <w:sz w:val="22"/>
                <w:szCs w:val="22"/>
                <w:u w:val="single"/>
              </w:rPr>
              <w:t>metering installations</w:t>
            </w:r>
            <w:r w:rsidRPr="009740A9">
              <w:rPr>
                <w:rFonts w:ascii="Helvetica" w:hAnsi="Helvetica" w:cs="Tahoma"/>
                <w:i/>
                <w:sz w:val="22"/>
                <w:szCs w:val="22"/>
              </w:rPr>
              <w:t xml:space="preserve"> </w:t>
            </w:r>
            <w:r w:rsidRPr="009740A9">
              <w:rPr>
                <w:rFonts w:ascii="Helvetica" w:hAnsi="Helvetica" w:cs="Tahoma"/>
                <w:b/>
                <w:bCs/>
                <w:sz w:val="22"/>
                <w:szCs w:val="22"/>
                <w:u w:val="single"/>
              </w:rPr>
              <w:t>with the</w:t>
            </w:r>
            <w:r w:rsidRPr="009740A9">
              <w:rPr>
                <w:rFonts w:ascii="Helvetica" w:hAnsi="Helvetica" w:cs="Tahoma"/>
                <w:sz w:val="22"/>
                <w:szCs w:val="22"/>
              </w:rPr>
              <w:t xml:space="preserve"> requirements  of </w:t>
            </w:r>
            <w:r w:rsidRPr="009740A9">
              <w:rPr>
                <w:rFonts w:ascii="Helvetica" w:hAnsi="Helvetica" w:cs="Tahoma"/>
                <w:i/>
                <w:strike/>
                <w:sz w:val="22"/>
                <w:szCs w:val="22"/>
              </w:rPr>
              <w:t>metering installations</w:t>
            </w:r>
            <w:r w:rsidRPr="009740A9">
              <w:rPr>
                <w:rFonts w:ascii="Helvetica" w:hAnsi="Helvetica" w:cs="Tahoma"/>
                <w:i/>
                <w:sz w:val="22"/>
                <w:szCs w:val="22"/>
              </w:rPr>
              <w:t xml:space="preserve"> </w:t>
            </w:r>
            <w:r w:rsidRPr="009740A9">
              <w:rPr>
                <w:rFonts w:ascii="Helvetica" w:hAnsi="Helvetica" w:cs="Tahoma"/>
                <w:strike/>
                <w:sz w:val="22"/>
                <w:szCs w:val="22"/>
              </w:rPr>
              <w:t>annually</w:t>
            </w:r>
            <w:r w:rsidRPr="009740A9">
              <w:rPr>
                <w:rFonts w:ascii="Helvetica" w:hAnsi="Helvetica" w:cs="Tahoma"/>
                <w:sz w:val="22"/>
                <w:szCs w:val="22"/>
              </w:rPr>
              <w:t xml:space="preserve"> </w:t>
            </w:r>
            <w:r w:rsidRPr="009740A9">
              <w:rPr>
                <w:rFonts w:ascii="Helvetica" w:hAnsi="Helvetica" w:cs="Tahoma"/>
                <w:b/>
                <w:sz w:val="22"/>
                <w:szCs w:val="22"/>
                <w:u w:val="single"/>
              </w:rPr>
              <w:t xml:space="preserve"> </w:t>
            </w:r>
            <w:r w:rsidRPr="009740A9">
              <w:rPr>
                <w:rFonts w:ascii="Helvetica" w:hAnsi="Helvetica" w:cs="Tahoma"/>
                <w:b/>
                <w:bCs/>
                <w:sz w:val="22"/>
                <w:szCs w:val="22"/>
                <w:u w:val="single"/>
              </w:rPr>
              <w:t xml:space="preserve"> the WESM Rules,  its applicable Market Manuals   and other relevant laws and issuances.  The said </w:t>
            </w:r>
            <w:proofErr w:type="gramStart"/>
            <w:r w:rsidRPr="009740A9">
              <w:rPr>
                <w:rFonts w:ascii="Helvetica" w:hAnsi="Helvetica" w:cs="Tahoma"/>
                <w:b/>
                <w:bCs/>
                <w:sz w:val="22"/>
                <w:szCs w:val="22"/>
                <w:u w:val="single"/>
              </w:rPr>
              <w:t>review  shall</w:t>
            </w:r>
            <w:proofErr w:type="gramEnd"/>
            <w:r w:rsidRPr="009740A9">
              <w:rPr>
                <w:rFonts w:ascii="Helvetica" w:hAnsi="Helvetica" w:cs="Tahoma"/>
                <w:b/>
                <w:bCs/>
                <w:sz w:val="22"/>
                <w:szCs w:val="22"/>
                <w:u w:val="single"/>
              </w:rPr>
              <w:t xml:space="preserve"> be conducted </w:t>
            </w:r>
            <w:r w:rsidRPr="009740A9">
              <w:rPr>
                <w:rFonts w:ascii="Helvetica" w:hAnsi="Helvetica" w:cs="Tahoma"/>
                <w:b/>
                <w:sz w:val="22"/>
                <w:szCs w:val="22"/>
                <w:u w:val="single"/>
              </w:rPr>
              <w:t xml:space="preserve">annually </w:t>
            </w:r>
            <w:r w:rsidRPr="009740A9">
              <w:rPr>
                <w:rFonts w:ascii="Helvetica" w:hAnsi="Helvetica" w:cs="Tahoma"/>
                <w:b/>
                <w:bCs/>
                <w:sz w:val="22"/>
                <w:szCs w:val="22"/>
                <w:u w:val="single"/>
              </w:rPr>
              <w:t>or as often as necessary.</w:t>
            </w:r>
          </w:p>
          <w:p w14:paraId="4EFFBAA7" w14:textId="77777777" w:rsidR="009740A9" w:rsidRPr="009740A9" w:rsidRDefault="009740A9" w:rsidP="00B35EC3">
            <w:pPr>
              <w:contextualSpacing/>
              <w:jc w:val="both"/>
              <w:rPr>
                <w:rFonts w:ascii="Helvetica" w:hAnsi="Helvetica" w:cs="Tahoma"/>
                <w:sz w:val="22"/>
                <w:szCs w:val="22"/>
              </w:rPr>
            </w:pPr>
          </w:p>
        </w:tc>
        <w:tc>
          <w:tcPr>
            <w:tcW w:w="935" w:type="pct"/>
          </w:tcPr>
          <w:p w14:paraId="43A86DB6" w14:textId="3425A046" w:rsidR="009740A9" w:rsidRPr="009740A9" w:rsidRDefault="009740A9" w:rsidP="00B35EC3">
            <w:pPr>
              <w:contextualSpacing/>
              <w:jc w:val="both"/>
              <w:rPr>
                <w:rFonts w:ascii="Helvetica" w:hAnsi="Helvetica" w:cs="Tahoma"/>
                <w:sz w:val="22"/>
                <w:szCs w:val="22"/>
              </w:rPr>
            </w:pPr>
            <w:r w:rsidRPr="009740A9">
              <w:rPr>
                <w:rFonts w:ascii="Helvetica" w:hAnsi="Helvetica" w:cs="Tahoma"/>
                <w:sz w:val="22"/>
                <w:szCs w:val="22"/>
              </w:rPr>
              <w:lastRenderedPageBreak/>
              <w:t xml:space="preserve"> Global change adopting PEM Audit Committee</w:t>
            </w:r>
          </w:p>
          <w:p w14:paraId="2F85BF2D" w14:textId="77777777" w:rsidR="009740A9" w:rsidRPr="009740A9" w:rsidRDefault="009740A9" w:rsidP="00B35EC3">
            <w:pPr>
              <w:contextualSpacing/>
              <w:jc w:val="both"/>
              <w:rPr>
                <w:rFonts w:ascii="Helvetica" w:hAnsi="Helvetica" w:cs="Tahoma"/>
                <w:sz w:val="22"/>
                <w:szCs w:val="22"/>
              </w:rPr>
            </w:pPr>
          </w:p>
          <w:p w14:paraId="3903F5F1" w14:textId="64E4EF93" w:rsidR="009740A9" w:rsidRPr="009740A9" w:rsidRDefault="009740A9" w:rsidP="00B35EC3">
            <w:pPr>
              <w:contextualSpacing/>
              <w:jc w:val="both"/>
              <w:rPr>
                <w:rFonts w:ascii="Helvetica" w:hAnsi="Helvetica" w:cs="Tahoma"/>
                <w:sz w:val="22"/>
                <w:szCs w:val="22"/>
              </w:rPr>
            </w:pPr>
            <w:r w:rsidRPr="009740A9">
              <w:rPr>
                <w:rFonts w:ascii="Helvetica" w:hAnsi="Helvetica" w:cs="Tahoma"/>
                <w:sz w:val="22"/>
                <w:szCs w:val="22"/>
              </w:rPr>
              <w:lastRenderedPageBreak/>
              <w:t xml:space="preserve">The proposed addition to also review </w:t>
            </w:r>
            <w:r w:rsidR="00F9080A" w:rsidRPr="009740A9">
              <w:rPr>
                <w:rFonts w:ascii="Helvetica" w:hAnsi="Helvetica" w:cs="Tahoma"/>
                <w:sz w:val="22"/>
                <w:szCs w:val="22"/>
              </w:rPr>
              <w:t>the compliance</w:t>
            </w:r>
            <w:r w:rsidRPr="009740A9">
              <w:rPr>
                <w:rFonts w:ascii="Helvetica" w:hAnsi="Helvetica" w:cs="Tahoma"/>
                <w:sz w:val="22"/>
                <w:szCs w:val="22"/>
              </w:rPr>
              <w:t xml:space="preserve"> of the MSPs to the metering installation requirements as stated in the WESM Rules,   applicable market manuals   and    other relevant laws and issuances will serve as reference for the said review.   </w:t>
            </w:r>
          </w:p>
          <w:p w14:paraId="67FEFB29" w14:textId="77777777" w:rsidR="009740A9" w:rsidRPr="009740A9" w:rsidRDefault="009740A9" w:rsidP="00B35EC3">
            <w:pPr>
              <w:contextualSpacing/>
              <w:jc w:val="both"/>
              <w:rPr>
                <w:rFonts w:ascii="Helvetica" w:hAnsi="Helvetica" w:cs="Tahoma"/>
                <w:sz w:val="22"/>
                <w:szCs w:val="22"/>
              </w:rPr>
            </w:pPr>
          </w:p>
          <w:p w14:paraId="3BF64137" w14:textId="77777777" w:rsidR="009740A9" w:rsidRPr="009740A9" w:rsidRDefault="009740A9" w:rsidP="00B35EC3">
            <w:pPr>
              <w:contextualSpacing/>
              <w:jc w:val="both"/>
              <w:rPr>
                <w:rFonts w:ascii="Helvetica" w:hAnsi="Helvetica" w:cs="Tahoma"/>
                <w:sz w:val="22"/>
                <w:szCs w:val="22"/>
              </w:rPr>
            </w:pPr>
            <w:r w:rsidRPr="009740A9">
              <w:rPr>
                <w:rFonts w:ascii="Helvetica" w:hAnsi="Helvetica" w:cs="Tahoma"/>
                <w:sz w:val="22"/>
                <w:szCs w:val="22"/>
              </w:rPr>
              <w:t>In order for the PAC to audit the MSP upon request or direction of the DOE, ERC or PEM Board, the phrase “or as often as necessary” is proposed to be inserted.</w:t>
            </w:r>
          </w:p>
        </w:tc>
      </w:tr>
      <w:tr w:rsidR="009740A9" w:rsidRPr="009740A9" w14:paraId="4E3302B2" w14:textId="77777777" w:rsidTr="009740A9">
        <w:trPr>
          <w:trHeight w:val="1151"/>
        </w:trPr>
        <w:tc>
          <w:tcPr>
            <w:tcW w:w="576" w:type="pct"/>
          </w:tcPr>
          <w:p w14:paraId="5AC1A273" w14:textId="647BB44C" w:rsidR="009740A9" w:rsidRPr="009740A9" w:rsidRDefault="009740A9" w:rsidP="00B35EC3">
            <w:pPr>
              <w:contextualSpacing/>
              <w:rPr>
                <w:rFonts w:ascii="Helvetica" w:hAnsi="Helvetica"/>
                <w:sz w:val="22"/>
                <w:szCs w:val="22"/>
              </w:rPr>
            </w:pPr>
            <w:r w:rsidRPr="009740A9">
              <w:rPr>
                <w:rFonts w:ascii="Helvetica" w:hAnsi="Helvetica"/>
                <w:sz w:val="22"/>
                <w:szCs w:val="22"/>
              </w:rPr>
              <w:lastRenderedPageBreak/>
              <w:t>Market Audit</w:t>
            </w:r>
          </w:p>
        </w:tc>
        <w:tc>
          <w:tcPr>
            <w:tcW w:w="377" w:type="pct"/>
          </w:tcPr>
          <w:p w14:paraId="51820CEA" w14:textId="78C0C1BD" w:rsidR="009740A9" w:rsidRPr="009740A9" w:rsidRDefault="009740A9" w:rsidP="00B35EC3">
            <w:pPr>
              <w:autoSpaceDE w:val="0"/>
              <w:autoSpaceDN w:val="0"/>
              <w:adjustRightInd w:val="0"/>
              <w:jc w:val="both"/>
              <w:rPr>
                <w:rFonts w:ascii="Helvetica" w:hAnsi="Helvetica" w:cs="Tahoma"/>
                <w:sz w:val="22"/>
                <w:szCs w:val="22"/>
              </w:rPr>
            </w:pPr>
            <w:r w:rsidRPr="009740A9">
              <w:rPr>
                <w:rFonts w:ascii="Helvetica" w:hAnsi="Helvetica" w:cs="Tahoma"/>
                <w:sz w:val="22"/>
                <w:szCs w:val="22"/>
              </w:rPr>
              <w:t>5.2.6</w:t>
            </w:r>
          </w:p>
        </w:tc>
        <w:tc>
          <w:tcPr>
            <w:tcW w:w="1556" w:type="pct"/>
          </w:tcPr>
          <w:p w14:paraId="05363F82" w14:textId="389E7E1E" w:rsidR="009740A9" w:rsidRPr="009740A9" w:rsidRDefault="009740A9" w:rsidP="00B35EC3">
            <w:pPr>
              <w:autoSpaceDE w:val="0"/>
              <w:autoSpaceDN w:val="0"/>
              <w:adjustRightInd w:val="0"/>
              <w:jc w:val="both"/>
              <w:rPr>
                <w:rFonts w:ascii="Helvetica" w:hAnsi="Helvetica" w:cs="Tahoma"/>
                <w:sz w:val="22"/>
                <w:szCs w:val="22"/>
              </w:rPr>
            </w:pPr>
            <w:r w:rsidRPr="009740A9">
              <w:rPr>
                <w:rFonts w:ascii="Helvetica" w:hAnsi="Helvetica" w:cs="Tahoma"/>
                <w:sz w:val="22"/>
                <w:szCs w:val="22"/>
              </w:rPr>
              <w:t>5.2.6 Market Audit</w:t>
            </w:r>
          </w:p>
        </w:tc>
        <w:tc>
          <w:tcPr>
            <w:tcW w:w="1556" w:type="pct"/>
          </w:tcPr>
          <w:p w14:paraId="61B2D8F7" w14:textId="74E2D558" w:rsidR="009740A9" w:rsidRPr="009740A9" w:rsidRDefault="009740A9" w:rsidP="00C36137">
            <w:pPr>
              <w:contextualSpacing/>
              <w:rPr>
                <w:rFonts w:ascii="Helvetica" w:hAnsi="Helvetica" w:cs="Tahoma"/>
                <w:b/>
                <w:sz w:val="22"/>
                <w:szCs w:val="22"/>
                <w:u w:val="single"/>
              </w:rPr>
            </w:pPr>
            <w:r w:rsidRPr="009740A9">
              <w:rPr>
                <w:rFonts w:ascii="Helvetica" w:hAnsi="Helvetica" w:cs="Tahoma"/>
                <w:sz w:val="22"/>
                <w:szCs w:val="22"/>
              </w:rPr>
              <w:t xml:space="preserve">5.2.6 Market </w:t>
            </w:r>
            <w:r w:rsidRPr="009740A9">
              <w:rPr>
                <w:rFonts w:ascii="Helvetica" w:hAnsi="Helvetica" w:cs="Tahoma"/>
                <w:strike/>
                <w:sz w:val="22"/>
                <w:szCs w:val="22"/>
              </w:rPr>
              <w:t xml:space="preserve">Audit </w:t>
            </w:r>
            <w:r w:rsidRPr="009740A9">
              <w:rPr>
                <w:rFonts w:ascii="Helvetica" w:hAnsi="Helvetica" w:cs="Tahoma"/>
                <w:b/>
                <w:sz w:val="22"/>
                <w:szCs w:val="22"/>
                <w:u w:val="single"/>
              </w:rPr>
              <w:t>Audits</w:t>
            </w:r>
          </w:p>
        </w:tc>
        <w:tc>
          <w:tcPr>
            <w:tcW w:w="935" w:type="pct"/>
          </w:tcPr>
          <w:p w14:paraId="253A71F8" w14:textId="100DE75A" w:rsidR="009740A9" w:rsidRPr="009740A9" w:rsidRDefault="009740A9" w:rsidP="00B35EC3">
            <w:pPr>
              <w:contextualSpacing/>
              <w:jc w:val="both"/>
              <w:rPr>
                <w:rFonts w:ascii="Helvetica" w:hAnsi="Helvetica" w:cs="Tahoma"/>
                <w:sz w:val="22"/>
                <w:szCs w:val="22"/>
              </w:rPr>
            </w:pPr>
            <w:r w:rsidRPr="009740A9">
              <w:rPr>
                <w:rFonts w:ascii="Helvetica" w:hAnsi="Helvetica" w:cs="Tahoma"/>
                <w:sz w:val="22"/>
                <w:szCs w:val="22"/>
              </w:rPr>
              <w:t>To classify audits of the System Operator and Metering Services Provider as market audits, aside from the audits conducted on the Market Operator. Note that these parties are providing services and information to the WESM and Trading Participants.</w:t>
            </w:r>
          </w:p>
        </w:tc>
      </w:tr>
      <w:tr w:rsidR="009740A9" w:rsidRPr="009740A9" w14:paraId="5D9B000D" w14:textId="77777777" w:rsidTr="009740A9">
        <w:trPr>
          <w:trHeight w:val="1151"/>
        </w:trPr>
        <w:tc>
          <w:tcPr>
            <w:tcW w:w="576" w:type="pct"/>
          </w:tcPr>
          <w:p w14:paraId="1193E512" w14:textId="77777777" w:rsidR="009740A9" w:rsidRPr="009740A9" w:rsidRDefault="009740A9" w:rsidP="00B35EC3">
            <w:pPr>
              <w:contextualSpacing/>
              <w:rPr>
                <w:rFonts w:ascii="Helvetica" w:hAnsi="Helvetica" w:cs="Tahoma"/>
                <w:sz w:val="22"/>
                <w:szCs w:val="22"/>
              </w:rPr>
            </w:pPr>
            <w:r w:rsidRPr="009740A9">
              <w:rPr>
                <w:rFonts w:ascii="Helvetica" w:hAnsi="Helvetica"/>
                <w:sz w:val="22"/>
                <w:szCs w:val="22"/>
              </w:rPr>
              <w:t>Market Audit</w:t>
            </w:r>
          </w:p>
        </w:tc>
        <w:tc>
          <w:tcPr>
            <w:tcW w:w="377" w:type="pct"/>
          </w:tcPr>
          <w:p w14:paraId="22CC60F7" w14:textId="07C26E25" w:rsidR="009740A9" w:rsidRPr="009740A9" w:rsidRDefault="009740A9" w:rsidP="00B35EC3">
            <w:pPr>
              <w:autoSpaceDE w:val="0"/>
              <w:autoSpaceDN w:val="0"/>
              <w:adjustRightInd w:val="0"/>
              <w:jc w:val="both"/>
              <w:rPr>
                <w:rFonts w:ascii="Helvetica" w:hAnsi="Helvetica" w:cs="Tahoma"/>
                <w:sz w:val="22"/>
                <w:szCs w:val="22"/>
              </w:rPr>
            </w:pPr>
            <w:r w:rsidRPr="009740A9">
              <w:rPr>
                <w:rFonts w:ascii="Helvetica" w:hAnsi="Helvetica" w:cs="Tahoma"/>
                <w:sz w:val="22"/>
                <w:szCs w:val="22"/>
              </w:rPr>
              <w:t>5.2.6.1</w:t>
            </w:r>
          </w:p>
        </w:tc>
        <w:tc>
          <w:tcPr>
            <w:tcW w:w="1556" w:type="pct"/>
          </w:tcPr>
          <w:p w14:paraId="71C7997C" w14:textId="2D90BDD7" w:rsidR="009740A9" w:rsidRPr="009740A9" w:rsidRDefault="009740A9" w:rsidP="00B35EC3">
            <w:pPr>
              <w:autoSpaceDE w:val="0"/>
              <w:autoSpaceDN w:val="0"/>
              <w:adjustRightInd w:val="0"/>
              <w:jc w:val="both"/>
              <w:rPr>
                <w:rFonts w:ascii="Helvetica" w:hAnsi="Helvetica" w:cs="Tahoma"/>
                <w:sz w:val="22"/>
                <w:szCs w:val="22"/>
              </w:rPr>
            </w:pPr>
            <w:r w:rsidRPr="009740A9">
              <w:rPr>
                <w:rFonts w:ascii="Helvetica" w:hAnsi="Helvetica" w:cs="Tahoma"/>
                <w:sz w:val="22"/>
                <w:szCs w:val="22"/>
              </w:rPr>
              <w:t>The PEM Auditor shall arrange for a spot market audit to be performed once each quarter, or such other period as determined by the PEM Auditor.</w:t>
            </w:r>
          </w:p>
          <w:p w14:paraId="115821DC" w14:textId="77777777" w:rsidR="009740A9" w:rsidRPr="009740A9" w:rsidRDefault="009740A9" w:rsidP="00B35EC3">
            <w:pPr>
              <w:autoSpaceDE w:val="0"/>
              <w:autoSpaceDN w:val="0"/>
              <w:adjustRightInd w:val="0"/>
              <w:jc w:val="both"/>
              <w:rPr>
                <w:rFonts w:ascii="Helvetica" w:hAnsi="Helvetica" w:cs="Tahoma"/>
                <w:sz w:val="22"/>
                <w:szCs w:val="22"/>
              </w:rPr>
            </w:pPr>
          </w:p>
        </w:tc>
        <w:tc>
          <w:tcPr>
            <w:tcW w:w="1556" w:type="pct"/>
          </w:tcPr>
          <w:p w14:paraId="1233853E" w14:textId="3BB0D221" w:rsidR="009740A9" w:rsidRPr="009740A9" w:rsidRDefault="009740A9" w:rsidP="00552B12">
            <w:pPr>
              <w:contextualSpacing/>
              <w:rPr>
                <w:rFonts w:ascii="Helvetica" w:hAnsi="Helvetica" w:cs="Tahoma"/>
                <w:sz w:val="22"/>
                <w:szCs w:val="22"/>
              </w:rPr>
            </w:pPr>
            <w:r w:rsidRPr="009740A9">
              <w:rPr>
                <w:rFonts w:ascii="Helvetica" w:hAnsi="Helvetica" w:cs="Tahoma"/>
                <w:sz w:val="22"/>
                <w:szCs w:val="22"/>
              </w:rPr>
              <w:t xml:space="preserve">The </w:t>
            </w:r>
            <w:r w:rsidRPr="009740A9">
              <w:rPr>
                <w:rFonts w:ascii="Helvetica" w:hAnsi="Helvetica" w:cs="Tahoma"/>
                <w:i/>
                <w:sz w:val="22"/>
                <w:szCs w:val="22"/>
              </w:rPr>
              <w:t xml:space="preserve">PEM </w:t>
            </w:r>
            <w:r w:rsidRPr="009740A9">
              <w:rPr>
                <w:rFonts w:ascii="Helvetica" w:hAnsi="Helvetica" w:cs="Tahoma"/>
                <w:i/>
                <w:strike/>
                <w:sz w:val="22"/>
                <w:szCs w:val="22"/>
              </w:rPr>
              <w:t xml:space="preserve">Auditor </w:t>
            </w:r>
            <w:r w:rsidRPr="009740A9">
              <w:rPr>
                <w:rFonts w:ascii="Helvetica" w:hAnsi="Helvetica" w:cs="Tahoma"/>
                <w:b/>
                <w:i/>
                <w:sz w:val="22"/>
                <w:szCs w:val="22"/>
                <w:u w:val="single"/>
              </w:rPr>
              <w:t>Audit Committee</w:t>
            </w:r>
            <w:r w:rsidRPr="009740A9">
              <w:rPr>
                <w:rFonts w:ascii="Helvetica" w:hAnsi="Helvetica" w:cs="Tahoma"/>
                <w:strike/>
                <w:sz w:val="22"/>
                <w:szCs w:val="22"/>
              </w:rPr>
              <w:t xml:space="preserve"> </w:t>
            </w:r>
            <w:r w:rsidRPr="009740A9">
              <w:rPr>
                <w:rFonts w:ascii="Helvetica" w:hAnsi="Helvetica" w:cs="Tahoma"/>
                <w:sz w:val="22"/>
                <w:szCs w:val="22"/>
              </w:rPr>
              <w:t xml:space="preserve">shall arrange for </w:t>
            </w:r>
            <w:r w:rsidRPr="009740A9">
              <w:rPr>
                <w:rFonts w:ascii="Helvetica" w:hAnsi="Helvetica" w:cs="Tahoma"/>
                <w:strike/>
                <w:sz w:val="22"/>
                <w:szCs w:val="22"/>
              </w:rPr>
              <w:t>a</w:t>
            </w:r>
            <w:r w:rsidRPr="009740A9">
              <w:rPr>
                <w:rFonts w:ascii="Helvetica" w:hAnsi="Helvetica" w:cs="Tahoma"/>
                <w:sz w:val="22"/>
                <w:szCs w:val="22"/>
              </w:rPr>
              <w:t xml:space="preserve"> </w:t>
            </w:r>
            <w:r w:rsidRPr="009740A9">
              <w:rPr>
                <w:rFonts w:ascii="Helvetica" w:hAnsi="Helvetica" w:cs="Tahoma"/>
                <w:b/>
                <w:sz w:val="22"/>
                <w:szCs w:val="22"/>
                <w:u w:val="single"/>
              </w:rPr>
              <w:t>the  audit of the</w:t>
            </w:r>
            <w:r w:rsidRPr="009740A9">
              <w:rPr>
                <w:rFonts w:ascii="Helvetica" w:hAnsi="Helvetica" w:cs="Tahoma"/>
                <w:b/>
                <w:sz w:val="22"/>
                <w:szCs w:val="22"/>
              </w:rPr>
              <w:t xml:space="preserve"> </w:t>
            </w:r>
            <w:r w:rsidRPr="009740A9">
              <w:rPr>
                <w:rFonts w:ascii="Helvetica" w:hAnsi="Helvetica" w:cs="Tahoma"/>
                <w:b/>
                <w:sz w:val="22"/>
                <w:szCs w:val="22"/>
                <w:u w:val="single"/>
              </w:rPr>
              <w:t xml:space="preserve">Market Operator,   Metering Services Providers and the  System Operator, pursuant to Clause 1.5.2 </w:t>
            </w:r>
            <w:r w:rsidRPr="009740A9">
              <w:rPr>
                <w:rFonts w:ascii="Helvetica" w:hAnsi="Helvetica" w:cs="Tahoma"/>
                <w:strike/>
                <w:sz w:val="22"/>
                <w:szCs w:val="22"/>
              </w:rPr>
              <w:t xml:space="preserve">spot market audit to be performed once each quarter </w:t>
            </w:r>
            <w:r w:rsidRPr="009740A9">
              <w:rPr>
                <w:rFonts w:ascii="Helvetica" w:hAnsi="Helvetica" w:cs="Tahoma"/>
                <w:b/>
                <w:sz w:val="22"/>
                <w:szCs w:val="22"/>
                <w:u w:val="single"/>
              </w:rPr>
              <w:t>annually</w:t>
            </w:r>
            <w:r w:rsidRPr="009740A9">
              <w:rPr>
                <w:rFonts w:ascii="Helvetica" w:hAnsi="Helvetica" w:cs="Tahoma"/>
                <w:sz w:val="22"/>
                <w:szCs w:val="22"/>
              </w:rPr>
              <w:t xml:space="preserve">, or such other periods as determined by the PEM </w:t>
            </w:r>
            <w:r w:rsidRPr="009740A9">
              <w:rPr>
                <w:rFonts w:ascii="Helvetica" w:hAnsi="Helvetica" w:cs="Tahoma"/>
                <w:strike/>
                <w:sz w:val="22"/>
                <w:szCs w:val="22"/>
              </w:rPr>
              <w:t>Auditor</w:t>
            </w:r>
            <w:r w:rsidRPr="009740A9">
              <w:rPr>
                <w:rFonts w:ascii="Helvetica" w:hAnsi="Helvetica" w:cs="Tahoma"/>
                <w:sz w:val="22"/>
                <w:szCs w:val="22"/>
              </w:rPr>
              <w:t xml:space="preserve"> </w:t>
            </w:r>
            <w:r w:rsidRPr="009740A9">
              <w:rPr>
                <w:rFonts w:ascii="Helvetica" w:hAnsi="Helvetica" w:cs="Tahoma"/>
                <w:b/>
                <w:sz w:val="22"/>
                <w:szCs w:val="22"/>
                <w:u w:val="single"/>
              </w:rPr>
              <w:t>Audit Committee</w:t>
            </w:r>
            <w:r w:rsidRPr="009740A9">
              <w:rPr>
                <w:rFonts w:ascii="Helvetica" w:hAnsi="Helvetica" w:cs="Tahoma"/>
                <w:sz w:val="22"/>
                <w:szCs w:val="22"/>
              </w:rPr>
              <w:t>.</w:t>
            </w:r>
            <w:r w:rsidRPr="009740A9">
              <w:rPr>
                <w:rFonts w:ascii="Helvetica" w:hAnsi="Helvetica" w:cs="Tahoma"/>
                <w:b/>
                <w:sz w:val="22"/>
                <w:szCs w:val="22"/>
                <w:u w:val="single"/>
              </w:rPr>
              <w:t xml:space="preserve"> </w:t>
            </w:r>
          </w:p>
        </w:tc>
        <w:tc>
          <w:tcPr>
            <w:tcW w:w="935" w:type="pct"/>
          </w:tcPr>
          <w:p w14:paraId="5D8B622E" w14:textId="097A10BC" w:rsidR="009740A9" w:rsidRPr="009740A9" w:rsidRDefault="009740A9" w:rsidP="00B35EC3">
            <w:pPr>
              <w:contextualSpacing/>
              <w:jc w:val="both"/>
              <w:rPr>
                <w:rFonts w:ascii="Helvetica" w:hAnsi="Helvetica" w:cs="Tahoma"/>
                <w:sz w:val="22"/>
                <w:szCs w:val="22"/>
              </w:rPr>
            </w:pPr>
            <w:r w:rsidRPr="009740A9">
              <w:rPr>
                <w:rFonts w:ascii="Helvetica" w:hAnsi="Helvetica" w:cs="Tahoma"/>
                <w:sz w:val="22"/>
                <w:szCs w:val="22"/>
              </w:rPr>
              <w:t xml:space="preserve">Global change adopting PEM Audit Committee  </w:t>
            </w:r>
          </w:p>
          <w:p w14:paraId="47426390" w14:textId="77777777" w:rsidR="009740A9" w:rsidRPr="009740A9" w:rsidRDefault="009740A9" w:rsidP="00B35EC3">
            <w:pPr>
              <w:contextualSpacing/>
              <w:jc w:val="both"/>
              <w:rPr>
                <w:rFonts w:ascii="Helvetica" w:hAnsi="Helvetica" w:cs="Tahoma"/>
                <w:sz w:val="22"/>
                <w:szCs w:val="22"/>
              </w:rPr>
            </w:pPr>
          </w:p>
          <w:p w14:paraId="58F277E2" w14:textId="601F3F51" w:rsidR="009740A9" w:rsidRPr="009740A9" w:rsidRDefault="009740A9" w:rsidP="00B35EC3">
            <w:pPr>
              <w:contextualSpacing/>
              <w:jc w:val="both"/>
              <w:rPr>
                <w:rFonts w:ascii="Helvetica" w:hAnsi="Helvetica" w:cs="Tahoma"/>
                <w:sz w:val="22"/>
                <w:szCs w:val="22"/>
              </w:rPr>
            </w:pPr>
            <w:r w:rsidRPr="009740A9">
              <w:rPr>
                <w:rFonts w:ascii="Helvetica" w:hAnsi="Helvetica" w:cs="Tahoma"/>
                <w:sz w:val="22"/>
                <w:szCs w:val="22"/>
              </w:rPr>
              <w:t xml:space="preserve">The review  of the spot market once every  quarter  is not feasible given the time required for   the selection of the External Auditors that shall be </w:t>
            </w:r>
            <w:r w:rsidRPr="009740A9">
              <w:rPr>
                <w:rFonts w:ascii="Helvetica" w:hAnsi="Helvetica" w:cs="Tahoma"/>
                <w:sz w:val="22"/>
                <w:szCs w:val="22"/>
              </w:rPr>
              <w:lastRenderedPageBreak/>
              <w:t xml:space="preserve">tapped to undertake the audit and the  audit proper itself.  </w:t>
            </w:r>
          </w:p>
          <w:p w14:paraId="68EDFA82" w14:textId="77777777" w:rsidR="009740A9" w:rsidRPr="009740A9" w:rsidRDefault="009740A9" w:rsidP="00B35EC3">
            <w:pPr>
              <w:contextualSpacing/>
              <w:jc w:val="both"/>
              <w:rPr>
                <w:rFonts w:ascii="Helvetica" w:hAnsi="Helvetica" w:cs="Tahoma"/>
                <w:sz w:val="22"/>
                <w:szCs w:val="22"/>
              </w:rPr>
            </w:pPr>
          </w:p>
          <w:p w14:paraId="0CB02C2A" w14:textId="0D322A49" w:rsidR="009740A9" w:rsidRPr="009740A9" w:rsidRDefault="009740A9" w:rsidP="00552B12">
            <w:pPr>
              <w:contextualSpacing/>
              <w:jc w:val="both"/>
              <w:rPr>
                <w:rFonts w:ascii="Helvetica" w:hAnsi="Helvetica" w:cs="Tahoma"/>
                <w:sz w:val="22"/>
                <w:szCs w:val="22"/>
              </w:rPr>
            </w:pPr>
            <w:r w:rsidRPr="009740A9">
              <w:rPr>
                <w:rFonts w:ascii="Helvetica" w:hAnsi="Helvetica" w:cs="Tahoma"/>
                <w:sz w:val="22"/>
                <w:szCs w:val="22"/>
              </w:rPr>
              <w:t xml:space="preserve">The   audit conducted annually will   ensure that regular review will be undertaken.  </w:t>
            </w:r>
          </w:p>
        </w:tc>
      </w:tr>
      <w:tr w:rsidR="009740A9" w:rsidRPr="009740A9" w14:paraId="77E357D9" w14:textId="77777777" w:rsidTr="009740A9">
        <w:trPr>
          <w:trHeight w:val="611"/>
        </w:trPr>
        <w:tc>
          <w:tcPr>
            <w:tcW w:w="576" w:type="pct"/>
          </w:tcPr>
          <w:p w14:paraId="21353FAC" w14:textId="77777777" w:rsidR="009740A9" w:rsidRPr="009740A9" w:rsidRDefault="009740A9" w:rsidP="00B35EC3">
            <w:pPr>
              <w:autoSpaceDE w:val="0"/>
              <w:autoSpaceDN w:val="0"/>
              <w:adjustRightInd w:val="0"/>
              <w:rPr>
                <w:rFonts w:ascii="Helvetica" w:hAnsi="Helvetica" w:cs="Tahoma"/>
                <w:sz w:val="22"/>
                <w:szCs w:val="22"/>
              </w:rPr>
            </w:pPr>
            <w:r w:rsidRPr="009740A9">
              <w:rPr>
                <w:rFonts w:ascii="Helvetica" w:hAnsi="Helvetica"/>
                <w:sz w:val="22"/>
                <w:szCs w:val="22"/>
              </w:rPr>
              <w:lastRenderedPageBreak/>
              <w:t>Market Audit</w:t>
            </w:r>
          </w:p>
        </w:tc>
        <w:tc>
          <w:tcPr>
            <w:tcW w:w="377" w:type="pct"/>
          </w:tcPr>
          <w:p w14:paraId="37E121A9" w14:textId="6C3ECF52" w:rsidR="009740A9" w:rsidRPr="009740A9" w:rsidRDefault="009740A9" w:rsidP="00B35EC3">
            <w:pPr>
              <w:autoSpaceDE w:val="0"/>
              <w:autoSpaceDN w:val="0"/>
              <w:adjustRightInd w:val="0"/>
              <w:jc w:val="both"/>
              <w:rPr>
                <w:rFonts w:ascii="Helvetica" w:hAnsi="Helvetica" w:cs="Tahoma"/>
                <w:sz w:val="22"/>
                <w:szCs w:val="22"/>
              </w:rPr>
            </w:pPr>
            <w:r w:rsidRPr="009740A9">
              <w:rPr>
                <w:rFonts w:ascii="Helvetica" w:hAnsi="Helvetica" w:cs="Tahoma"/>
                <w:sz w:val="22"/>
                <w:szCs w:val="22"/>
              </w:rPr>
              <w:t>5.2.6.2</w:t>
            </w:r>
          </w:p>
        </w:tc>
        <w:tc>
          <w:tcPr>
            <w:tcW w:w="1556" w:type="pct"/>
          </w:tcPr>
          <w:p w14:paraId="12D86162" w14:textId="15B0BA20" w:rsidR="009740A9" w:rsidRPr="009740A9" w:rsidRDefault="009740A9" w:rsidP="00B35EC3">
            <w:pPr>
              <w:autoSpaceDE w:val="0"/>
              <w:autoSpaceDN w:val="0"/>
              <w:adjustRightInd w:val="0"/>
              <w:jc w:val="both"/>
              <w:rPr>
                <w:rFonts w:ascii="Helvetica" w:hAnsi="Helvetica" w:cs="Tahoma"/>
                <w:sz w:val="22"/>
                <w:szCs w:val="22"/>
              </w:rPr>
            </w:pPr>
            <w:r w:rsidRPr="009740A9">
              <w:rPr>
                <w:rFonts w:ascii="Helvetica" w:hAnsi="Helvetica" w:cs="Tahoma"/>
                <w:sz w:val="22"/>
                <w:szCs w:val="22"/>
              </w:rPr>
              <w:t xml:space="preserve">The </w:t>
            </w:r>
            <w:r w:rsidRPr="009740A9">
              <w:rPr>
                <w:rFonts w:ascii="Helvetica" w:hAnsi="Helvetica" w:cs="Tahoma"/>
                <w:i/>
                <w:iCs/>
                <w:sz w:val="22"/>
                <w:szCs w:val="22"/>
              </w:rPr>
              <w:t xml:space="preserve">spot market </w:t>
            </w:r>
            <w:r w:rsidRPr="009740A9">
              <w:rPr>
                <w:rFonts w:ascii="Helvetica" w:hAnsi="Helvetica" w:cs="Tahoma"/>
                <w:sz w:val="22"/>
                <w:szCs w:val="22"/>
              </w:rPr>
              <w:t xml:space="preserve">audit shall cover and review compliance by the </w:t>
            </w:r>
            <w:r w:rsidRPr="009740A9">
              <w:rPr>
                <w:rFonts w:ascii="Helvetica" w:hAnsi="Helvetica" w:cs="Tahoma"/>
                <w:i/>
                <w:iCs/>
                <w:sz w:val="22"/>
                <w:szCs w:val="22"/>
              </w:rPr>
              <w:t xml:space="preserve">Market Operator </w:t>
            </w:r>
            <w:r w:rsidRPr="009740A9">
              <w:rPr>
                <w:rFonts w:ascii="Helvetica" w:hAnsi="Helvetica" w:cs="Tahoma"/>
                <w:sz w:val="22"/>
                <w:szCs w:val="22"/>
              </w:rPr>
              <w:t xml:space="preserve">with its procedures and the effectiveness and appropriateness of systems utilized in the operation of the </w:t>
            </w:r>
            <w:r w:rsidRPr="009740A9">
              <w:rPr>
                <w:rFonts w:ascii="Helvetica" w:hAnsi="Helvetica" w:cs="Tahoma"/>
                <w:i/>
                <w:iCs/>
                <w:sz w:val="22"/>
                <w:szCs w:val="22"/>
              </w:rPr>
              <w:t xml:space="preserve">spot market, </w:t>
            </w:r>
            <w:r w:rsidRPr="009740A9">
              <w:rPr>
                <w:rFonts w:ascii="Helvetica" w:hAnsi="Helvetica" w:cs="Tahoma"/>
                <w:sz w:val="22"/>
                <w:szCs w:val="22"/>
              </w:rPr>
              <w:t>including but not limited to:</w:t>
            </w:r>
          </w:p>
          <w:p w14:paraId="121CB369" w14:textId="77777777" w:rsidR="009740A9" w:rsidRPr="009740A9" w:rsidRDefault="009740A9" w:rsidP="00B35EC3">
            <w:pPr>
              <w:autoSpaceDE w:val="0"/>
              <w:autoSpaceDN w:val="0"/>
              <w:adjustRightInd w:val="0"/>
              <w:jc w:val="both"/>
              <w:rPr>
                <w:rFonts w:ascii="Helvetica" w:hAnsi="Helvetica" w:cs="Tahoma"/>
                <w:sz w:val="22"/>
                <w:szCs w:val="22"/>
              </w:rPr>
            </w:pPr>
          </w:p>
          <w:p w14:paraId="721B8F92" w14:textId="77777777" w:rsidR="009740A9" w:rsidRPr="009740A9" w:rsidRDefault="009740A9" w:rsidP="00B35EC3">
            <w:pPr>
              <w:autoSpaceDE w:val="0"/>
              <w:autoSpaceDN w:val="0"/>
              <w:adjustRightInd w:val="0"/>
              <w:ind w:left="462" w:hanging="462"/>
              <w:jc w:val="both"/>
              <w:rPr>
                <w:rFonts w:ascii="Helvetica" w:hAnsi="Helvetica" w:cs="Tahoma"/>
                <w:sz w:val="22"/>
                <w:szCs w:val="22"/>
              </w:rPr>
            </w:pPr>
            <w:r w:rsidRPr="009740A9">
              <w:rPr>
                <w:rFonts w:ascii="Helvetica" w:hAnsi="Helvetica" w:cs="Tahoma"/>
                <w:sz w:val="22"/>
                <w:szCs w:val="22"/>
              </w:rPr>
              <w:t>(a) Valid audit certificates for the current revisions of all numeric software;</w:t>
            </w:r>
          </w:p>
          <w:p w14:paraId="265FB85F" w14:textId="77777777" w:rsidR="009740A9" w:rsidRPr="009740A9" w:rsidRDefault="009740A9" w:rsidP="00B35EC3">
            <w:pPr>
              <w:autoSpaceDE w:val="0"/>
              <w:autoSpaceDN w:val="0"/>
              <w:adjustRightInd w:val="0"/>
              <w:ind w:left="462" w:hanging="462"/>
              <w:jc w:val="both"/>
              <w:rPr>
                <w:rFonts w:ascii="Helvetica" w:hAnsi="Helvetica" w:cs="Tahoma"/>
                <w:sz w:val="22"/>
                <w:szCs w:val="22"/>
              </w:rPr>
            </w:pPr>
          </w:p>
          <w:p w14:paraId="4130D061" w14:textId="77777777" w:rsidR="009740A9" w:rsidRPr="009740A9" w:rsidRDefault="009740A9" w:rsidP="00B35EC3">
            <w:pPr>
              <w:autoSpaceDE w:val="0"/>
              <w:autoSpaceDN w:val="0"/>
              <w:adjustRightInd w:val="0"/>
              <w:ind w:left="462" w:hanging="462"/>
              <w:jc w:val="both"/>
              <w:rPr>
                <w:rFonts w:ascii="Helvetica" w:hAnsi="Helvetica" w:cs="Tahoma"/>
                <w:sz w:val="22"/>
                <w:szCs w:val="22"/>
              </w:rPr>
            </w:pPr>
            <w:r w:rsidRPr="009740A9">
              <w:rPr>
                <w:rFonts w:ascii="Helvetica" w:hAnsi="Helvetica" w:cs="Tahoma"/>
                <w:sz w:val="22"/>
                <w:szCs w:val="22"/>
              </w:rPr>
              <w:t xml:space="preserve">(b) The calculations and allocations performed by the </w:t>
            </w:r>
            <w:r w:rsidRPr="009740A9">
              <w:rPr>
                <w:rFonts w:ascii="Helvetica" w:hAnsi="Helvetica" w:cs="Tahoma"/>
                <w:i/>
                <w:iCs/>
                <w:sz w:val="22"/>
                <w:szCs w:val="22"/>
              </w:rPr>
              <w:t xml:space="preserve">metering </w:t>
            </w:r>
            <w:r w:rsidRPr="009740A9">
              <w:rPr>
                <w:rFonts w:ascii="Helvetica" w:hAnsi="Helvetica" w:cs="Tahoma"/>
                <w:sz w:val="22"/>
                <w:szCs w:val="22"/>
              </w:rPr>
              <w:t xml:space="preserve">and </w:t>
            </w:r>
            <w:r w:rsidRPr="009740A9">
              <w:rPr>
                <w:rFonts w:ascii="Helvetica" w:hAnsi="Helvetica" w:cs="Tahoma"/>
                <w:i/>
                <w:iCs/>
                <w:sz w:val="22"/>
                <w:szCs w:val="22"/>
              </w:rPr>
              <w:t xml:space="preserve">settlements </w:t>
            </w:r>
            <w:r w:rsidRPr="009740A9">
              <w:rPr>
                <w:rFonts w:ascii="Helvetica" w:hAnsi="Helvetica" w:cs="Tahoma"/>
                <w:sz w:val="22"/>
                <w:szCs w:val="22"/>
              </w:rPr>
              <w:t>systems;</w:t>
            </w:r>
          </w:p>
          <w:p w14:paraId="08B6F81A" w14:textId="77777777" w:rsidR="009740A9" w:rsidRPr="009740A9" w:rsidRDefault="009740A9" w:rsidP="00B35EC3">
            <w:pPr>
              <w:autoSpaceDE w:val="0"/>
              <w:autoSpaceDN w:val="0"/>
              <w:adjustRightInd w:val="0"/>
              <w:ind w:left="462" w:hanging="462"/>
              <w:jc w:val="both"/>
              <w:rPr>
                <w:rFonts w:ascii="Helvetica" w:hAnsi="Helvetica" w:cs="Tahoma"/>
                <w:sz w:val="22"/>
                <w:szCs w:val="22"/>
              </w:rPr>
            </w:pPr>
          </w:p>
          <w:p w14:paraId="6E58AF45" w14:textId="77777777" w:rsidR="009740A9" w:rsidRPr="009740A9" w:rsidRDefault="009740A9" w:rsidP="00B35EC3">
            <w:pPr>
              <w:autoSpaceDE w:val="0"/>
              <w:autoSpaceDN w:val="0"/>
              <w:adjustRightInd w:val="0"/>
              <w:ind w:left="462" w:hanging="462"/>
              <w:jc w:val="both"/>
              <w:rPr>
                <w:rFonts w:ascii="Helvetica" w:hAnsi="Helvetica" w:cs="Tahoma"/>
                <w:sz w:val="22"/>
                <w:szCs w:val="22"/>
              </w:rPr>
            </w:pPr>
            <w:r w:rsidRPr="009740A9">
              <w:rPr>
                <w:rFonts w:ascii="Helvetica" w:hAnsi="Helvetica" w:cs="Tahoma"/>
                <w:sz w:val="22"/>
                <w:szCs w:val="22"/>
              </w:rPr>
              <w:t>(c)    Billing and information systems;</w:t>
            </w:r>
          </w:p>
          <w:p w14:paraId="5B48E240" w14:textId="77777777" w:rsidR="009740A9" w:rsidRPr="009740A9" w:rsidRDefault="009740A9" w:rsidP="00B35EC3">
            <w:pPr>
              <w:autoSpaceDE w:val="0"/>
              <w:autoSpaceDN w:val="0"/>
              <w:adjustRightInd w:val="0"/>
              <w:ind w:left="462" w:hanging="462"/>
              <w:jc w:val="both"/>
              <w:rPr>
                <w:rFonts w:ascii="Helvetica" w:hAnsi="Helvetica" w:cs="Tahoma"/>
                <w:sz w:val="22"/>
                <w:szCs w:val="22"/>
              </w:rPr>
            </w:pPr>
          </w:p>
          <w:p w14:paraId="161C9894" w14:textId="77777777" w:rsidR="009740A9" w:rsidRPr="009740A9" w:rsidRDefault="009740A9" w:rsidP="00B35EC3">
            <w:pPr>
              <w:autoSpaceDE w:val="0"/>
              <w:autoSpaceDN w:val="0"/>
              <w:adjustRightInd w:val="0"/>
              <w:ind w:left="462" w:hanging="462"/>
              <w:jc w:val="both"/>
              <w:rPr>
                <w:rFonts w:ascii="Helvetica" w:hAnsi="Helvetica" w:cs="Tahoma"/>
                <w:sz w:val="22"/>
                <w:szCs w:val="22"/>
              </w:rPr>
            </w:pPr>
            <w:r w:rsidRPr="009740A9">
              <w:rPr>
                <w:rFonts w:ascii="Helvetica" w:hAnsi="Helvetica" w:cs="Tahoma"/>
                <w:sz w:val="22"/>
                <w:szCs w:val="22"/>
              </w:rPr>
              <w:t xml:space="preserve">(d) The scheduling and </w:t>
            </w:r>
            <w:r w:rsidRPr="009740A9">
              <w:rPr>
                <w:rFonts w:ascii="Helvetica" w:hAnsi="Helvetica" w:cs="Tahoma"/>
                <w:i/>
                <w:iCs/>
                <w:sz w:val="22"/>
                <w:szCs w:val="22"/>
              </w:rPr>
              <w:t xml:space="preserve">dispatch </w:t>
            </w:r>
            <w:r w:rsidRPr="009740A9">
              <w:rPr>
                <w:rFonts w:ascii="Helvetica" w:hAnsi="Helvetica" w:cs="Tahoma"/>
                <w:sz w:val="22"/>
                <w:szCs w:val="22"/>
              </w:rPr>
              <w:t>processes;</w:t>
            </w:r>
          </w:p>
          <w:p w14:paraId="62162BBF" w14:textId="77777777" w:rsidR="009740A9" w:rsidRPr="009740A9" w:rsidRDefault="009740A9" w:rsidP="00B35EC3">
            <w:pPr>
              <w:autoSpaceDE w:val="0"/>
              <w:autoSpaceDN w:val="0"/>
              <w:adjustRightInd w:val="0"/>
              <w:ind w:left="462" w:hanging="462"/>
              <w:jc w:val="both"/>
              <w:rPr>
                <w:rFonts w:ascii="Helvetica" w:hAnsi="Helvetica" w:cs="Tahoma"/>
                <w:sz w:val="22"/>
                <w:szCs w:val="22"/>
              </w:rPr>
            </w:pPr>
          </w:p>
          <w:p w14:paraId="1B034F8D" w14:textId="3370F601" w:rsidR="009740A9" w:rsidRPr="009740A9" w:rsidRDefault="009740A9" w:rsidP="00B35EC3">
            <w:pPr>
              <w:autoSpaceDE w:val="0"/>
              <w:autoSpaceDN w:val="0"/>
              <w:adjustRightInd w:val="0"/>
              <w:ind w:left="462" w:hanging="462"/>
              <w:jc w:val="both"/>
              <w:rPr>
                <w:rFonts w:ascii="Helvetica" w:hAnsi="Helvetica" w:cs="Tahoma"/>
                <w:sz w:val="22"/>
                <w:szCs w:val="22"/>
              </w:rPr>
            </w:pPr>
            <w:r w:rsidRPr="009740A9">
              <w:rPr>
                <w:rFonts w:ascii="Helvetica" w:hAnsi="Helvetica" w:cs="Tahoma"/>
                <w:sz w:val="22"/>
                <w:szCs w:val="22"/>
              </w:rPr>
              <w:t xml:space="preserve">(e) The processes for software management including the Information and Communications Technology Change Management Process or “ICMP” instituted by the </w:t>
            </w:r>
            <w:r w:rsidRPr="009740A9">
              <w:rPr>
                <w:rFonts w:ascii="Helvetica" w:hAnsi="Helvetica" w:cs="Tahoma"/>
                <w:i/>
                <w:iCs/>
                <w:sz w:val="22"/>
                <w:szCs w:val="22"/>
              </w:rPr>
              <w:t xml:space="preserve">Market Operator </w:t>
            </w:r>
            <w:r w:rsidRPr="009740A9">
              <w:rPr>
                <w:rFonts w:ascii="Helvetica" w:hAnsi="Helvetica" w:cs="Tahoma"/>
                <w:sz w:val="22"/>
                <w:szCs w:val="22"/>
              </w:rPr>
              <w:t xml:space="preserve">subject to the conduct of regular audits as may be determined under the </w:t>
            </w:r>
            <w:r w:rsidRPr="009740A9">
              <w:rPr>
                <w:rFonts w:ascii="Helvetica" w:hAnsi="Helvetica" w:cs="Tahoma"/>
                <w:i/>
                <w:iCs/>
                <w:sz w:val="22"/>
                <w:szCs w:val="22"/>
              </w:rPr>
              <w:t>WESM Rules</w:t>
            </w:r>
            <w:r w:rsidRPr="009740A9">
              <w:rPr>
                <w:rFonts w:ascii="Helvetica" w:hAnsi="Helvetica" w:cs="Tahoma"/>
                <w:sz w:val="22"/>
                <w:szCs w:val="22"/>
              </w:rPr>
              <w:t>;</w:t>
            </w:r>
          </w:p>
          <w:p w14:paraId="690F8BE4" w14:textId="77777777" w:rsidR="009740A9" w:rsidRPr="009740A9" w:rsidRDefault="009740A9" w:rsidP="00B35EC3">
            <w:pPr>
              <w:autoSpaceDE w:val="0"/>
              <w:autoSpaceDN w:val="0"/>
              <w:adjustRightInd w:val="0"/>
              <w:ind w:left="462" w:hanging="462"/>
              <w:jc w:val="both"/>
              <w:rPr>
                <w:rFonts w:ascii="Helvetica" w:hAnsi="Helvetica" w:cs="Tahoma"/>
                <w:sz w:val="22"/>
                <w:szCs w:val="22"/>
              </w:rPr>
            </w:pPr>
          </w:p>
          <w:p w14:paraId="2729694C" w14:textId="0F9A513E" w:rsidR="009740A9" w:rsidRPr="009740A9" w:rsidRDefault="009740A9" w:rsidP="00B35EC3">
            <w:pPr>
              <w:autoSpaceDE w:val="0"/>
              <w:autoSpaceDN w:val="0"/>
              <w:adjustRightInd w:val="0"/>
              <w:ind w:left="462" w:hanging="462"/>
              <w:jc w:val="both"/>
              <w:rPr>
                <w:rFonts w:ascii="Helvetica" w:hAnsi="Helvetica" w:cs="Tahoma"/>
                <w:sz w:val="22"/>
                <w:szCs w:val="22"/>
              </w:rPr>
            </w:pPr>
            <w:r w:rsidRPr="009740A9">
              <w:rPr>
                <w:rFonts w:ascii="Helvetica" w:hAnsi="Helvetica" w:cs="Tahoma"/>
                <w:sz w:val="22"/>
                <w:szCs w:val="22"/>
              </w:rPr>
              <w:t xml:space="preserve">(f)   The </w:t>
            </w:r>
            <w:r w:rsidRPr="009740A9">
              <w:rPr>
                <w:rFonts w:ascii="Helvetica" w:hAnsi="Helvetica" w:cs="Tahoma"/>
                <w:i/>
                <w:iCs/>
                <w:sz w:val="22"/>
                <w:szCs w:val="22"/>
              </w:rPr>
              <w:t>Market Operator</w:t>
            </w:r>
            <w:r w:rsidRPr="009740A9">
              <w:rPr>
                <w:rFonts w:ascii="Helvetica" w:hAnsi="Helvetica" w:cs="Tahoma"/>
                <w:sz w:val="22"/>
                <w:szCs w:val="22"/>
              </w:rPr>
              <w:t xml:space="preserve">'s compliance with the </w:t>
            </w:r>
            <w:r w:rsidRPr="009740A9">
              <w:rPr>
                <w:rFonts w:ascii="Helvetica" w:hAnsi="Helvetica" w:cs="Tahoma"/>
                <w:i/>
                <w:iCs/>
                <w:sz w:val="22"/>
                <w:szCs w:val="22"/>
              </w:rPr>
              <w:t>WESM Rules</w:t>
            </w:r>
            <w:r w:rsidRPr="009740A9">
              <w:rPr>
                <w:rFonts w:ascii="Helvetica" w:hAnsi="Helvetica" w:cs="Tahoma"/>
                <w:sz w:val="22"/>
                <w:szCs w:val="22"/>
              </w:rPr>
              <w:t xml:space="preserve">. </w:t>
            </w:r>
          </w:p>
          <w:p w14:paraId="7AB94573" w14:textId="77777777" w:rsidR="009740A9" w:rsidRPr="009740A9" w:rsidRDefault="009740A9" w:rsidP="00B35EC3">
            <w:pPr>
              <w:autoSpaceDE w:val="0"/>
              <w:autoSpaceDN w:val="0"/>
              <w:adjustRightInd w:val="0"/>
              <w:jc w:val="both"/>
              <w:rPr>
                <w:rFonts w:ascii="Helvetica" w:hAnsi="Helvetica" w:cs="Tahoma"/>
                <w:sz w:val="22"/>
                <w:szCs w:val="22"/>
              </w:rPr>
            </w:pPr>
          </w:p>
          <w:p w14:paraId="30AA3980" w14:textId="77777777" w:rsidR="009740A9" w:rsidRPr="009740A9" w:rsidRDefault="009740A9" w:rsidP="00B35EC3">
            <w:pPr>
              <w:autoSpaceDE w:val="0"/>
              <w:autoSpaceDN w:val="0"/>
              <w:adjustRightInd w:val="0"/>
              <w:jc w:val="both"/>
              <w:rPr>
                <w:rFonts w:ascii="Helvetica" w:hAnsi="Helvetica" w:cs="Tahoma"/>
                <w:sz w:val="22"/>
                <w:szCs w:val="22"/>
              </w:rPr>
            </w:pPr>
            <w:r w:rsidRPr="009740A9">
              <w:rPr>
                <w:rFonts w:ascii="Helvetica" w:hAnsi="Helvetica" w:cs="Tahoma"/>
                <w:sz w:val="22"/>
                <w:szCs w:val="22"/>
              </w:rPr>
              <w:lastRenderedPageBreak/>
              <w:t>The said market audit shall also cover all new software and modifications to the existing software implemented through the ICMP.</w:t>
            </w:r>
          </w:p>
        </w:tc>
        <w:tc>
          <w:tcPr>
            <w:tcW w:w="1556" w:type="pct"/>
          </w:tcPr>
          <w:p w14:paraId="1D24A140" w14:textId="62DEACC3" w:rsidR="009740A9" w:rsidRPr="009740A9" w:rsidRDefault="009740A9" w:rsidP="00B35EC3">
            <w:pPr>
              <w:contextualSpacing/>
              <w:jc w:val="both"/>
              <w:rPr>
                <w:rFonts w:ascii="Helvetica" w:hAnsi="Helvetica" w:cs="Tahoma"/>
                <w:sz w:val="22"/>
                <w:szCs w:val="22"/>
              </w:rPr>
            </w:pPr>
            <w:r w:rsidRPr="009740A9">
              <w:rPr>
                <w:rFonts w:ascii="Helvetica" w:hAnsi="Helvetica" w:cs="Tahoma"/>
                <w:sz w:val="22"/>
                <w:szCs w:val="22"/>
              </w:rPr>
              <w:lastRenderedPageBreak/>
              <w:t xml:space="preserve">The </w:t>
            </w:r>
            <w:r w:rsidRPr="009740A9">
              <w:rPr>
                <w:rFonts w:ascii="Helvetica" w:hAnsi="Helvetica" w:cs="Tahoma"/>
                <w:i/>
                <w:sz w:val="22"/>
                <w:szCs w:val="22"/>
              </w:rPr>
              <w:t>spot market</w:t>
            </w:r>
            <w:r w:rsidRPr="009740A9">
              <w:rPr>
                <w:rFonts w:ascii="Helvetica" w:hAnsi="Helvetica" w:cs="Tahoma"/>
                <w:sz w:val="22"/>
                <w:szCs w:val="22"/>
              </w:rPr>
              <w:t xml:space="preserve"> audit shall cover and review compliance by the </w:t>
            </w:r>
            <w:r w:rsidRPr="009740A9">
              <w:rPr>
                <w:rFonts w:ascii="Helvetica" w:hAnsi="Helvetica" w:cs="Tahoma"/>
                <w:i/>
                <w:sz w:val="22"/>
                <w:szCs w:val="22"/>
              </w:rPr>
              <w:t>Market Operator</w:t>
            </w:r>
            <w:r w:rsidRPr="009740A9">
              <w:rPr>
                <w:rFonts w:ascii="Helvetica" w:hAnsi="Helvetica" w:cs="Tahoma"/>
                <w:sz w:val="22"/>
                <w:szCs w:val="22"/>
              </w:rPr>
              <w:t xml:space="preserve"> with </w:t>
            </w:r>
            <w:r w:rsidRPr="009740A9">
              <w:rPr>
                <w:rFonts w:ascii="Helvetica" w:hAnsi="Helvetica" w:cs="Tahoma"/>
                <w:b/>
                <w:bCs/>
                <w:sz w:val="22"/>
                <w:szCs w:val="22"/>
                <w:u w:val="single"/>
              </w:rPr>
              <w:t xml:space="preserve">the WESM Rules, its  Market   Manuals, and </w:t>
            </w:r>
            <w:r w:rsidRPr="009740A9">
              <w:rPr>
                <w:rFonts w:ascii="Helvetica" w:hAnsi="Helvetica" w:cs="Tahoma"/>
                <w:sz w:val="22"/>
                <w:szCs w:val="22"/>
              </w:rPr>
              <w:t xml:space="preserve"> its procedures and </w:t>
            </w:r>
            <w:r w:rsidRPr="009740A9">
              <w:rPr>
                <w:rFonts w:ascii="Helvetica" w:hAnsi="Helvetica" w:cs="Tahoma"/>
                <w:b/>
                <w:sz w:val="22"/>
                <w:szCs w:val="22"/>
                <w:u w:val="single"/>
              </w:rPr>
              <w:t>assess the</w:t>
            </w:r>
            <w:r w:rsidRPr="009740A9">
              <w:rPr>
                <w:rFonts w:ascii="Helvetica" w:hAnsi="Helvetica" w:cs="Tahoma"/>
                <w:sz w:val="22"/>
                <w:szCs w:val="22"/>
              </w:rPr>
              <w:t xml:space="preserve">    effectiveness and appropriateness of </w:t>
            </w:r>
            <w:r w:rsidRPr="009740A9">
              <w:rPr>
                <w:rFonts w:ascii="Helvetica" w:hAnsi="Helvetica" w:cs="Tahoma"/>
                <w:b/>
                <w:sz w:val="22"/>
                <w:szCs w:val="22"/>
                <w:u w:val="single"/>
              </w:rPr>
              <w:t>the</w:t>
            </w:r>
            <w:r w:rsidRPr="009740A9">
              <w:rPr>
                <w:rFonts w:ascii="Helvetica" w:hAnsi="Helvetica" w:cs="Tahoma"/>
                <w:sz w:val="22"/>
                <w:szCs w:val="22"/>
              </w:rPr>
              <w:t xml:space="preserve"> systems utilized in the operation of the spot market. </w:t>
            </w:r>
            <w:r w:rsidRPr="009740A9">
              <w:rPr>
                <w:rFonts w:ascii="Helvetica" w:hAnsi="Helvetica" w:cs="Tahoma"/>
                <w:b/>
                <w:sz w:val="22"/>
                <w:szCs w:val="22"/>
                <w:u w:val="single"/>
              </w:rPr>
              <w:t xml:space="preserve">  The scope of the audit shall</w:t>
            </w:r>
            <w:r w:rsidRPr="009740A9">
              <w:rPr>
                <w:rFonts w:ascii="Helvetica" w:hAnsi="Helvetica" w:cs="Tahoma"/>
                <w:strike/>
                <w:sz w:val="22"/>
                <w:szCs w:val="22"/>
              </w:rPr>
              <w:t>, including</w:t>
            </w:r>
            <w:r w:rsidRPr="009740A9">
              <w:rPr>
                <w:rFonts w:ascii="Helvetica" w:hAnsi="Helvetica" w:cs="Tahoma"/>
                <w:sz w:val="22"/>
                <w:szCs w:val="22"/>
              </w:rPr>
              <w:t xml:space="preserve"> </w:t>
            </w:r>
            <w:r w:rsidRPr="009740A9">
              <w:rPr>
                <w:rFonts w:ascii="Helvetica" w:hAnsi="Helvetica" w:cs="Tahoma"/>
                <w:b/>
                <w:sz w:val="22"/>
                <w:szCs w:val="22"/>
                <w:u w:val="single"/>
              </w:rPr>
              <w:t xml:space="preserve">include, </w:t>
            </w:r>
            <w:r w:rsidRPr="009740A9">
              <w:rPr>
                <w:rFonts w:ascii="Helvetica" w:hAnsi="Helvetica" w:cs="Tahoma"/>
                <w:sz w:val="22"/>
                <w:szCs w:val="22"/>
              </w:rPr>
              <w:t xml:space="preserve">but </w:t>
            </w:r>
            <w:r w:rsidRPr="009740A9">
              <w:rPr>
                <w:rFonts w:ascii="Helvetica" w:hAnsi="Helvetica" w:cs="Tahoma"/>
                <w:b/>
                <w:sz w:val="22"/>
                <w:szCs w:val="22"/>
                <w:u w:val="single"/>
              </w:rPr>
              <w:t>shall not be</w:t>
            </w:r>
            <w:r w:rsidRPr="009740A9">
              <w:rPr>
                <w:rFonts w:ascii="Helvetica" w:hAnsi="Helvetica" w:cs="Tahoma"/>
                <w:sz w:val="22"/>
                <w:szCs w:val="22"/>
              </w:rPr>
              <w:t xml:space="preserve"> </w:t>
            </w:r>
            <w:r w:rsidRPr="009740A9">
              <w:rPr>
                <w:rFonts w:ascii="Helvetica" w:hAnsi="Helvetica" w:cs="Tahoma"/>
                <w:b/>
                <w:sz w:val="22"/>
                <w:szCs w:val="22"/>
              </w:rPr>
              <w:t xml:space="preserve"> </w:t>
            </w:r>
            <w:r w:rsidRPr="009740A9">
              <w:rPr>
                <w:rFonts w:ascii="Helvetica" w:hAnsi="Helvetica" w:cs="Tahoma"/>
                <w:strike/>
                <w:sz w:val="22"/>
                <w:szCs w:val="22"/>
              </w:rPr>
              <w:t>not</w:t>
            </w:r>
            <w:r w:rsidRPr="009740A9">
              <w:rPr>
                <w:rFonts w:ascii="Helvetica" w:hAnsi="Helvetica" w:cs="Tahoma"/>
                <w:sz w:val="22"/>
                <w:szCs w:val="22"/>
              </w:rPr>
              <w:t xml:space="preserve"> limited to </w:t>
            </w:r>
            <w:r w:rsidRPr="009740A9">
              <w:rPr>
                <w:rFonts w:ascii="Helvetica" w:hAnsi="Helvetica" w:cs="Tahoma"/>
                <w:b/>
                <w:sz w:val="22"/>
                <w:szCs w:val="22"/>
                <w:u w:val="single"/>
              </w:rPr>
              <w:t>a review of</w:t>
            </w:r>
            <w:r w:rsidRPr="009740A9">
              <w:rPr>
                <w:rFonts w:ascii="Helvetica" w:hAnsi="Helvetica" w:cs="Tahoma"/>
                <w:sz w:val="22"/>
                <w:szCs w:val="22"/>
              </w:rPr>
              <w:t>:</w:t>
            </w:r>
          </w:p>
          <w:p w14:paraId="214AC9AD" w14:textId="77777777" w:rsidR="009740A9" w:rsidRPr="009740A9" w:rsidRDefault="009740A9" w:rsidP="00B35EC3">
            <w:pPr>
              <w:contextualSpacing/>
              <w:rPr>
                <w:rFonts w:ascii="Helvetica" w:hAnsi="Helvetica" w:cs="Tahoma"/>
                <w:sz w:val="22"/>
                <w:szCs w:val="22"/>
              </w:rPr>
            </w:pPr>
          </w:p>
          <w:p w14:paraId="4D27B8E1" w14:textId="34DB57D9" w:rsidR="009740A9" w:rsidRPr="009740A9" w:rsidRDefault="009740A9" w:rsidP="00B35EC3">
            <w:pPr>
              <w:autoSpaceDE w:val="0"/>
              <w:autoSpaceDN w:val="0"/>
              <w:adjustRightInd w:val="0"/>
              <w:jc w:val="both"/>
              <w:rPr>
                <w:rFonts w:ascii="Helvetica" w:hAnsi="Helvetica" w:cs="Tahoma"/>
                <w:sz w:val="22"/>
                <w:szCs w:val="22"/>
              </w:rPr>
            </w:pPr>
            <w:r w:rsidRPr="009740A9">
              <w:rPr>
                <w:rFonts w:ascii="Helvetica" w:hAnsi="Helvetica" w:cs="Tahoma"/>
                <w:sz w:val="22"/>
                <w:szCs w:val="22"/>
              </w:rPr>
              <w:t xml:space="preserve">(a) </w:t>
            </w:r>
            <w:r w:rsidRPr="009740A9">
              <w:rPr>
                <w:rFonts w:ascii="Helvetica" w:hAnsi="Helvetica" w:cs="Tahoma"/>
                <w:strike/>
                <w:sz w:val="22"/>
                <w:szCs w:val="22"/>
              </w:rPr>
              <w:t>Valid audit certificates for the current revisions of all numeric software</w:t>
            </w:r>
            <w:r w:rsidRPr="009740A9">
              <w:rPr>
                <w:rFonts w:ascii="Helvetica" w:hAnsi="Helvetica" w:cs="Tahoma"/>
                <w:sz w:val="22"/>
                <w:szCs w:val="22"/>
              </w:rPr>
              <w:t xml:space="preserve"> </w:t>
            </w:r>
            <w:r w:rsidRPr="009740A9">
              <w:rPr>
                <w:rFonts w:ascii="Helvetica" w:hAnsi="Helvetica" w:cs="Tahoma"/>
                <w:b/>
                <w:sz w:val="22"/>
                <w:szCs w:val="22"/>
                <w:u w:val="single"/>
              </w:rPr>
              <w:t xml:space="preserve">All new market-related software and modifications to the existing software implemented by the Market Operator for </w:t>
            </w:r>
            <w:r w:rsidR="00AF6F69">
              <w:rPr>
                <w:rFonts w:ascii="Helvetica" w:hAnsi="Helvetica" w:cs="Tahoma"/>
                <w:b/>
                <w:sz w:val="22"/>
                <w:szCs w:val="22"/>
                <w:u w:val="single"/>
              </w:rPr>
              <w:t>electricity markets</w:t>
            </w:r>
            <w:r w:rsidRPr="009740A9">
              <w:rPr>
                <w:rFonts w:ascii="Helvetica" w:hAnsi="Helvetica" w:cs="Tahoma"/>
                <w:b/>
                <w:sz w:val="22"/>
                <w:szCs w:val="22"/>
                <w:u w:val="single"/>
              </w:rPr>
              <w:t>;</w:t>
            </w:r>
          </w:p>
          <w:p w14:paraId="07EC7113" w14:textId="77777777" w:rsidR="009740A9" w:rsidRPr="009740A9" w:rsidRDefault="009740A9" w:rsidP="00B35EC3">
            <w:pPr>
              <w:autoSpaceDE w:val="0"/>
              <w:autoSpaceDN w:val="0"/>
              <w:adjustRightInd w:val="0"/>
              <w:jc w:val="both"/>
              <w:rPr>
                <w:rFonts w:ascii="Helvetica" w:hAnsi="Helvetica" w:cs="Tahoma"/>
                <w:sz w:val="22"/>
                <w:szCs w:val="22"/>
              </w:rPr>
            </w:pPr>
          </w:p>
          <w:p w14:paraId="14BA9782" w14:textId="49EAEC01" w:rsidR="009740A9" w:rsidRPr="009740A9" w:rsidRDefault="009740A9" w:rsidP="00B35EC3">
            <w:pPr>
              <w:autoSpaceDE w:val="0"/>
              <w:autoSpaceDN w:val="0"/>
              <w:adjustRightInd w:val="0"/>
              <w:jc w:val="both"/>
              <w:rPr>
                <w:rFonts w:ascii="Helvetica" w:hAnsi="Helvetica" w:cs="Tahoma"/>
                <w:sz w:val="22"/>
                <w:szCs w:val="22"/>
              </w:rPr>
            </w:pPr>
            <w:r w:rsidRPr="009740A9">
              <w:rPr>
                <w:rFonts w:ascii="Helvetica" w:hAnsi="Helvetica" w:cs="Tahoma"/>
                <w:sz w:val="22"/>
                <w:szCs w:val="22"/>
              </w:rPr>
              <w:t xml:space="preserve">(b)  xxx; </w:t>
            </w:r>
          </w:p>
          <w:p w14:paraId="55531324" w14:textId="77777777" w:rsidR="009740A9" w:rsidRPr="009740A9" w:rsidRDefault="009740A9" w:rsidP="00B35EC3">
            <w:pPr>
              <w:autoSpaceDE w:val="0"/>
              <w:autoSpaceDN w:val="0"/>
              <w:adjustRightInd w:val="0"/>
              <w:jc w:val="both"/>
              <w:rPr>
                <w:rFonts w:ascii="Helvetica" w:hAnsi="Helvetica" w:cs="Tahoma"/>
                <w:sz w:val="22"/>
                <w:szCs w:val="22"/>
              </w:rPr>
            </w:pPr>
          </w:p>
          <w:p w14:paraId="6F123FC4" w14:textId="546CC6FA" w:rsidR="009740A9" w:rsidRPr="009740A9" w:rsidRDefault="009740A9" w:rsidP="00B35EC3">
            <w:pPr>
              <w:autoSpaceDE w:val="0"/>
              <w:autoSpaceDN w:val="0"/>
              <w:adjustRightInd w:val="0"/>
              <w:jc w:val="both"/>
              <w:rPr>
                <w:rFonts w:ascii="Helvetica" w:hAnsi="Helvetica" w:cs="Tahoma"/>
                <w:sz w:val="22"/>
                <w:szCs w:val="22"/>
              </w:rPr>
            </w:pPr>
            <w:r w:rsidRPr="009740A9">
              <w:rPr>
                <w:rFonts w:ascii="Helvetica" w:hAnsi="Helvetica" w:cs="Tahoma"/>
                <w:sz w:val="22"/>
                <w:szCs w:val="22"/>
              </w:rPr>
              <w:t>(c)  xxx;</w:t>
            </w:r>
          </w:p>
          <w:p w14:paraId="2A252D6D" w14:textId="77777777" w:rsidR="009740A9" w:rsidRPr="009740A9" w:rsidRDefault="009740A9" w:rsidP="00B35EC3">
            <w:pPr>
              <w:autoSpaceDE w:val="0"/>
              <w:autoSpaceDN w:val="0"/>
              <w:adjustRightInd w:val="0"/>
              <w:jc w:val="both"/>
              <w:rPr>
                <w:rFonts w:ascii="Helvetica" w:hAnsi="Helvetica" w:cs="Tahoma"/>
                <w:sz w:val="22"/>
                <w:szCs w:val="22"/>
              </w:rPr>
            </w:pPr>
          </w:p>
          <w:p w14:paraId="6F4C85BD" w14:textId="50BF251A" w:rsidR="009740A9" w:rsidRPr="009740A9" w:rsidRDefault="009740A9" w:rsidP="00B35EC3">
            <w:pPr>
              <w:pStyle w:val="ListParagraph"/>
              <w:numPr>
                <w:ilvl w:val="0"/>
                <w:numId w:val="28"/>
              </w:numPr>
              <w:autoSpaceDE w:val="0"/>
              <w:autoSpaceDN w:val="0"/>
              <w:adjustRightInd w:val="0"/>
              <w:ind w:left="349" w:hanging="349"/>
              <w:jc w:val="both"/>
              <w:rPr>
                <w:rFonts w:ascii="Helvetica" w:hAnsi="Helvetica" w:cs="Tahoma"/>
              </w:rPr>
            </w:pPr>
            <w:r w:rsidRPr="009740A9">
              <w:rPr>
                <w:rFonts w:ascii="Helvetica" w:hAnsi="Helvetica" w:cs="Tahoma"/>
              </w:rPr>
              <w:t>xxx;</w:t>
            </w:r>
          </w:p>
          <w:p w14:paraId="65B38703" w14:textId="77777777" w:rsidR="009740A9" w:rsidRPr="009740A9" w:rsidRDefault="009740A9" w:rsidP="00200795">
            <w:pPr>
              <w:pStyle w:val="ListParagraph"/>
              <w:autoSpaceDE w:val="0"/>
              <w:autoSpaceDN w:val="0"/>
              <w:adjustRightInd w:val="0"/>
              <w:ind w:left="349"/>
              <w:jc w:val="both"/>
              <w:rPr>
                <w:rFonts w:ascii="Helvetica" w:hAnsi="Helvetica" w:cs="Tahoma"/>
              </w:rPr>
            </w:pPr>
          </w:p>
          <w:p w14:paraId="334F78E6" w14:textId="0BFFF014" w:rsidR="009740A9" w:rsidRPr="009740A9" w:rsidRDefault="009740A9" w:rsidP="00B35EC3">
            <w:pPr>
              <w:pStyle w:val="ListParagraph"/>
              <w:numPr>
                <w:ilvl w:val="0"/>
                <w:numId w:val="28"/>
              </w:numPr>
              <w:autoSpaceDE w:val="0"/>
              <w:autoSpaceDN w:val="0"/>
              <w:adjustRightInd w:val="0"/>
              <w:ind w:left="349" w:hanging="349"/>
              <w:jc w:val="both"/>
              <w:rPr>
                <w:rFonts w:ascii="Helvetica" w:hAnsi="Helvetica" w:cs="Tahoma"/>
                <w:b/>
                <w:u w:val="single"/>
              </w:rPr>
            </w:pPr>
            <w:r w:rsidRPr="009740A9">
              <w:rPr>
                <w:rFonts w:ascii="Helvetica" w:hAnsi="Helvetica" w:cs="Tahoma"/>
              </w:rPr>
              <w:t xml:space="preserve">The processes for software management including the </w:t>
            </w:r>
            <w:r w:rsidRPr="009A7F22">
              <w:rPr>
                <w:rFonts w:ascii="Helvetica" w:hAnsi="Helvetica" w:cs="Tahoma"/>
              </w:rPr>
              <w:t>Information and Communications Technology Change Management Process or “ICMP”</w:t>
            </w:r>
            <w:r w:rsidRPr="009740A9">
              <w:rPr>
                <w:rFonts w:ascii="Helvetica" w:hAnsi="Helvetica" w:cs="Tahoma"/>
              </w:rPr>
              <w:t xml:space="preserve"> instituted by the </w:t>
            </w:r>
            <w:r w:rsidRPr="009740A9">
              <w:rPr>
                <w:rFonts w:ascii="Helvetica" w:hAnsi="Helvetica" w:cs="Tahoma"/>
                <w:i/>
                <w:iCs/>
              </w:rPr>
              <w:t>Market Operator</w:t>
            </w:r>
            <w:r w:rsidRPr="009740A9">
              <w:rPr>
                <w:rFonts w:ascii="Helvetica" w:hAnsi="Helvetica" w:cs="Tahoma"/>
                <w:iCs/>
              </w:rPr>
              <w:t>, in accordance to Clause 5.2.6.2 (a)</w:t>
            </w:r>
            <w:r w:rsidR="008B6E62">
              <w:rPr>
                <w:rFonts w:ascii="Helvetica" w:hAnsi="Helvetica" w:cs="Tahoma"/>
                <w:b/>
                <w:iCs/>
                <w:u w:val="single"/>
              </w:rPr>
              <w:t xml:space="preserve"> and PEM Audit Market Manual</w:t>
            </w:r>
            <w:r w:rsidRPr="009740A9">
              <w:rPr>
                <w:rFonts w:ascii="Helvetica" w:hAnsi="Helvetica" w:cs="Tahoma"/>
                <w:i/>
                <w:iCs/>
              </w:rPr>
              <w:t xml:space="preserve"> </w:t>
            </w:r>
            <w:r w:rsidRPr="009740A9">
              <w:rPr>
                <w:rFonts w:ascii="Helvetica" w:hAnsi="Helvetica" w:cs="Tahoma"/>
                <w:strike/>
              </w:rPr>
              <w:t xml:space="preserve">subject to the conduct of regular </w:t>
            </w:r>
            <w:r w:rsidRPr="009740A9">
              <w:rPr>
                <w:rFonts w:ascii="Helvetica" w:hAnsi="Helvetica" w:cs="Tahoma"/>
                <w:strike/>
              </w:rPr>
              <w:lastRenderedPageBreak/>
              <w:t xml:space="preserve">audits as may be determined under the </w:t>
            </w:r>
            <w:r w:rsidRPr="009740A9">
              <w:rPr>
                <w:rFonts w:ascii="Helvetica" w:hAnsi="Helvetica" w:cs="Tahoma"/>
                <w:i/>
                <w:iCs/>
                <w:strike/>
              </w:rPr>
              <w:t>WESM Rules</w:t>
            </w:r>
            <w:r w:rsidRPr="009740A9">
              <w:rPr>
                <w:rFonts w:ascii="Helvetica" w:hAnsi="Helvetica" w:cs="Tahoma"/>
              </w:rPr>
              <w:t xml:space="preserve">; </w:t>
            </w:r>
            <w:r w:rsidRPr="009740A9">
              <w:rPr>
                <w:rFonts w:ascii="Helvetica" w:hAnsi="Helvetica" w:cs="Tahoma"/>
                <w:b/>
                <w:u w:val="single"/>
              </w:rPr>
              <w:t>and</w:t>
            </w:r>
          </w:p>
          <w:p w14:paraId="0ADDDE3C" w14:textId="77777777" w:rsidR="009740A9" w:rsidRPr="009740A9" w:rsidRDefault="009740A9" w:rsidP="00200795">
            <w:pPr>
              <w:pStyle w:val="ListParagraph"/>
              <w:autoSpaceDE w:val="0"/>
              <w:autoSpaceDN w:val="0"/>
              <w:adjustRightInd w:val="0"/>
              <w:ind w:left="349" w:hanging="349"/>
              <w:jc w:val="both"/>
              <w:rPr>
                <w:rFonts w:ascii="Helvetica" w:hAnsi="Helvetica" w:cs="Tahoma"/>
              </w:rPr>
            </w:pPr>
          </w:p>
          <w:p w14:paraId="7CA34CA1" w14:textId="7D8C0DC6" w:rsidR="009740A9" w:rsidRPr="009740A9" w:rsidRDefault="009740A9" w:rsidP="00B35EC3">
            <w:pPr>
              <w:pStyle w:val="ListParagraph"/>
              <w:numPr>
                <w:ilvl w:val="0"/>
                <w:numId w:val="28"/>
              </w:numPr>
              <w:autoSpaceDE w:val="0"/>
              <w:autoSpaceDN w:val="0"/>
              <w:adjustRightInd w:val="0"/>
              <w:ind w:left="349" w:hanging="349"/>
              <w:jc w:val="both"/>
              <w:rPr>
                <w:rFonts w:ascii="Helvetica" w:hAnsi="Helvetica" w:cs="Tahoma"/>
              </w:rPr>
            </w:pPr>
            <w:r w:rsidRPr="009740A9">
              <w:rPr>
                <w:rFonts w:ascii="Helvetica" w:hAnsi="Helvetica" w:cs="Tahoma"/>
              </w:rPr>
              <w:t xml:space="preserve">The </w:t>
            </w:r>
            <w:r w:rsidRPr="009740A9">
              <w:rPr>
                <w:rFonts w:ascii="Helvetica" w:hAnsi="Helvetica" w:cs="Tahoma"/>
                <w:i/>
                <w:iCs/>
              </w:rPr>
              <w:t>Market Operator</w:t>
            </w:r>
            <w:r w:rsidRPr="009740A9">
              <w:rPr>
                <w:rFonts w:ascii="Helvetica" w:hAnsi="Helvetica" w:cs="Tahoma"/>
              </w:rPr>
              <w:t xml:space="preserve">'s compliance with the </w:t>
            </w:r>
            <w:r w:rsidRPr="009740A9">
              <w:rPr>
                <w:rFonts w:ascii="Helvetica" w:hAnsi="Helvetica" w:cs="Tahoma"/>
                <w:i/>
                <w:iCs/>
              </w:rPr>
              <w:t>WESM Rules</w:t>
            </w:r>
            <w:r w:rsidRPr="009740A9">
              <w:rPr>
                <w:rFonts w:ascii="Helvetica" w:hAnsi="Helvetica" w:cs="Tahoma"/>
                <w:b/>
                <w:u w:val="single"/>
              </w:rPr>
              <w:t>, Market Manuals</w:t>
            </w:r>
            <w:r w:rsidRPr="009740A9">
              <w:rPr>
                <w:rFonts w:ascii="Helvetica" w:hAnsi="Helvetica"/>
              </w:rPr>
              <w:t xml:space="preserve"> </w:t>
            </w:r>
            <w:r w:rsidRPr="009740A9">
              <w:rPr>
                <w:rFonts w:ascii="Helvetica" w:hAnsi="Helvetica" w:cs="Tahoma"/>
                <w:b/>
                <w:u w:val="single"/>
              </w:rPr>
              <w:t>and other relevant laws and issuances</w:t>
            </w:r>
            <w:r w:rsidR="00B635A7">
              <w:rPr>
                <w:rFonts w:ascii="Helvetica" w:hAnsi="Helvetica" w:cs="Tahoma"/>
                <w:b/>
                <w:u w:val="single"/>
              </w:rPr>
              <w:t>.</w:t>
            </w:r>
          </w:p>
          <w:p w14:paraId="1FBFBC78" w14:textId="77777777" w:rsidR="009740A9" w:rsidRPr="009740A9" w:rsidRDefault="009740A9" w:rsidP="00B35EC3">
            <w:pPr>
              <w:autoSpaceDE w:val="0"/>
              <w:autoSpaceDN w:val="0"/>
              <w:adjustRightInd w:val="0"/>
              <w:rPr>
                <w:rFonts w:ascii="Helvetica" w:hAnsi="Helvetica" w:cs="Tahoma"/>
                <w:sz w:val="22"/>
                <w:szCs w:val="22"/>
              </w:rPr>
            </w:pPr>
            <w:r w:rsidRPr="009740A9">
              <w:rPr>
                <w:rFonts w:ascii="Helvetica" w:hAnsi="Helvetica" w:cs="Tahoma"/>
                <w:strike/>
                <w:sz w:val="22"/>
                <w:szCs w:val="22"/>
              </w:rPr>
              <w:t>The said market audit shall also cover all new software and modifications to the existing software implemented through the ICMP</w:t>
            </w:r>
          </w:p>
        </w:tc>
        <w:tc>
          <w:tcPr>
            <w:tcW w:w="935" w:type="pct"/>
          </w:tcPr>
          <w:p w14:paraId="19AE045D" w14:textId="77777777" w:rsidR="009740A9" w:rsidRPr="009740A9" w:rsidRDefault="009740A9" w:rsidP="00B35EC3">
            <w:pPr>
              <w:contextualSpacing/>
              <w:jc w:val="both"/>
              <w:rPr>
                <w:rFonts w:ascii="Helvetica" w:hAnsi="Helvetica" w:cs="Tahoma"/>
                <w:sz w:val="22"/>
                <w:szCs w:val="22"/>
              </w:rPr>
            </w:pPr>
            <w:r w:rsidRPr="009740A9">
              <w:rPr>
                <w:rFonts w:ascii="Helvetica" w:hAnsi="Helvetica" w:cs="Tahoma"/>
                <w:sz w:val="22"/>
                <w:szCs w:val="22"/>
              </w:rPr>
              <w:lastRenderedPageBreak/>
              <w:t xml:space="preserve">The first paragraph was rephrased to indicate that the compliance of the Market Operator to the WESM Rules and Manuals as well as the effectiveness and appropriateness of the systems utilized by the MO are being reviewed in the spot market audit. </w:t>
            </w:r>
          </w:p>
          <w:p w14:paraId="43EA232D" w14:textId="77777777" w:rsidR="009740A9" w:rsidRPr="009740A9" w:rsidRDefault="009740A9" w:rsidP="00B35EC3">
            <w:pPr>
              <w:contextualSpacing/>
              <w:rPr>
                <w:rFonts w:ascii="Helvetica" w:hAnsi="Helvetica" w:cs="Tahoma"/>
                <w:sz w:val="22"/>
                <w:szCs w:val="22"/>
              </w:rPr>
            </w:pPr>
          </w:p>
          <w:p w14:paraId="08544274" w14:textId="77777777" w:rsidR="009740A9" w:rsidRDefault="009740A9" w:rsidP="00B35EC3">
            <w:pPr>
              <w:contextualSpacing/>
              <w:jc w:val="both"/>
              <w:rPr>
                <w:rFonts w:ascii="Helvetica" w:hAnsi="Helvetica" w:cs="Tahoma"/>
                <w:sz w:val="22"/>
                <w:szCs w:val="22"/>
              </w:rPr>
            </w:pPr>
            <w:r w:rsidRPr="009740A9">
              <w:rPr>
                <w:rFonts w:ascii="Helvetica" w:hAnsi="Helvetica" w:cs="Tahoma"/>
                <w:sz w:val="22"/>
                <w:szCs w:val="22"/>
              </w:rPr>
              <w:t>“Valid audit certificates” was omitted because it is not the one that should be reviewed; it is the software. Audit certificate is the one being issued after the software has been reviewed.</w:t>
            </w:r>
          </w:p>
          <w:p w14:paraId="011449FB" w14:textId="77777777" w:rsidR="00625D85" w:rsidRDefault="00625D85" w:rsidP="00B35EC3">
            <w:pPr>
              <w:contextualSpacing/>
              <w:jc w:val="both"/>
              <w:rPr>
                <w:rFonts w:ascii="Helvetica" w:hAnsi="Helvetica" w:cs="Tahoma"/>
                <w:sz w:val="22"/>
                <w:szCs w:val="22"/>
              </w:rPr>
            </w:pPr>
          </w:p>
          <w:p w14:paraId="688AD825" w14:textId="5156E8D0" w:rsidR="009740A9" w:rsidRPr="009740A9" w:rsidRDefault="009740A9" w:rsidP="00B35EC3">
            <w:pPr>
              <w:contextualSpacing/>
              <w:jc w:val="both"/>
              <w:rPr>
                <w:rFonts w:ascii="Helvetica" w:hAnsi="Helvetica" w:cs="Tahoma"/>
                <w:sz w:val="22"/>
                <w:szCs w:val="22"/>
              </w:rPr>
            </w:pPr>
            <w:r w:rsidRPr="009740A9">
              <w:rPr>
                <w:rFonts w:ascii="Helvetica" w:hAnsi="Helvetica" w:cs="Helvetica"/>
                <w:sz w:val="22"/>
                <w:szCs w:val="22"/>
              </w:rPr>
              <w:t xml:space="preserve">The proposed changes intend to identify the scope of the market audit of the MO. </w:t>
            </w:r>
            <w:r w:rsidRPr="009740A9">
              <w:rPr>
                <w:rFonts w:ascii="Helvetica" w:hAnsi="Helvetica" w:cs="Tahoma"/>
                <w:sz w:val="22"/>
                <w:szCs w:val="22"/>
              </w:rPr>
              <w:t xml:space="preserve">The proposed revisions will not just cover the review of all numeric software but also all newly deployed market-related software. This is also the intent of the current </w:t>
            </w:r>
            <w:r w:rsidRPr="009740A9">
              <w:rPr>
                <w:rFonts w:ascii="Helvetica" w:hAnsi="Helvetica" w:cs="Tahoma"/>
                <w:sz w:val="22"/>
                <w:szCs w:val="22"/>
              </w:rPr>
              <w:lastRenderedPageBreak/>
              <w:t>provision as stated in the last paragraph.</w:t>
            </w:r>
          </w:p>
          <w:p w14:paraId="70364027" w14:textId="77777777" w:rsidR="009740A9" w:rsidRPr="009740A9" w:rsidRDefault="009740A9" w:rsidP="00B35EC3">
            <w:pPr>
              <w:contextualSpacing/>
              <w:jc w:val="both"/>
              <w:rPr>
                <w:rFonts w:ascii="Helvetica" w:hAnsi="Helvetica" w:cs="Tahoma"/>
                <w:sz w:val="22"/>
                <w:szCs w:val="22"/>
              </w:rPr>
            </w:pPr>
          </w:p>
          <w:p w14:paraId="6C481658" w14:textId="77777777" w:rsidR="009740A9" w:rsidRPr="009740A9" w:rsidRDefault="009740A9" w:rsidP="00B35EC3">
            <w:pPr>
              <w:contextualSpacing/>
              <w:rPr>
                <w:rFonts w:ascii="Helvetica" w:hAnsi="Helvetica" w:cs="Tahoma"/>
                <w:sz w:val="22"/>
                <w:szCs w:val="22"/>
              </w:rPr>
            </w:pPr>
          </w:p>
          <w:p w14:paraId="248E29AD" w14:textId="77777777" w:rsidR="009740A9" w:rsidRPr="009740A9" w:rsidRDefault="009740A9" w:rsidP="00B35EC3">
            <w:pPr>
              <w:contextualSpacing/>
              <w:rPr>
                <w:rFonts w:ascii="Helvetica" w:hAnsi="Helvetica" w:cs="Tahoma"/>
                <w:sz w:val="22"/>
                <w:szCs w:val="22"/>
              </w:rPr>
            </w:pPr>
          </w:p>
          <w:p w14:paraId="7CE1A77D" w14:textId="77777777" w:rsidR="009740A9" w:rsidRPr="009740A9" w:rsidRDefault="009740A9" w:rsidP="00B35EC3">
            <w:pPr>
              <w:rPr>
                <w:rFonts w:ascii="Helvetica" w:hAnsi="Helvetica" w:cs="Tahoma"/>
                <w:sz w:val="22"/>
                <w:szCs w:val="22"/>
              </w:rPr>
            </w:pPr>
          </w:p>
        </w:tc>
      </w:tr>
      <w:tr w:rsidR="009740A9" w:rsidRPr="009740A9" w14:paraId="0A35BC8A" w14:textId="77777777" w:rsidTr="009740A9">
        <w:trPr>
          <w:trHeight w:val="611"/>
        </w:trPr>
        <w:tc>
          <w:tcPr>
            <w:tcW w:w="576" w:type="pct"/>
          </w:tcPr>
          <w:p w14:paraId="1805E060" w14:textId="77777777" w:rsidR="009740A9" w:rsidRPr="009740A9" w:rsidRDefault="009740A9" w:rsidP="00B35EC3">
            <w:pPr>
              <w:autoSpaceDE w:val="0"/>
              <w:autoSpaceDN w:val="0"/>
              <w:adjustRightInd w:val="0"/>
              <w:rPr>
                <w:rFonts w:ascii="Helvetica" w:hAnsi="Helvetica"/>
                <w:sz w:val="22"/>
                <w:szCs w:val="22"/>
              </w:rPr>
            </w:pPr>
          </w:p>
        </w:tc>
        <w:tc>
          <w:tcPr>
            <w:tcW w:w="377" w:type="pct"/>
          </w:tcPr>
          <w:p w14:paraId="565A9620" w14:textId="77777777" w:rsidR="009740A9" w:rsidRPr="009740A9" w:rsidRDefault="009740A9" w:rsidP="00B35EC3">
            <w:pPr>
              <w:autoSpaceDE w:val="0"/>
              <w:autoSpaceDN w:val="0"/>
              <w:adjustRightInd w:val="0"/>
              <w:jc w:val="both"/>
              <w:rPr>
                <w:rFonts w:ascii="Helvetica" w:hAnsi="Helvetica" w:cs="Helvetica"/>
                <w:b/>
                <w:sz w:val="22"/>
                <w:szCs w:val="22"/>
              </w:rPr>
            </w:pPr>
          </w:p>
        </w:tc>
        <w:tc>
          <w:tcPr>
            <w:tcW w:w="1556" w:type="pct"/>
          </w:tcPr>
          <w:p w14:paraId="347D8E7B" w14:textId="52D52789" w:rsidR="009740A9" w:rsidRPr="009740A9" w:rsidRDefault="009740A9" w:rsidP="00B35EC3">
            <w:pPr>
              <w:autoSpaceDE w:val="0"/>
              <w:autoSpaceDN w:val="0"/>
              <w:adjustRightInd w:val="0"/>
              <w:jc w:val="both"/>
              <w:rPr>
                <w:rFonts w:ascii="Helvetica" w:hAnsi="Helvetica" w:cs="Tahoma"/>
                <w:sz w:val="22"/>
                <w:szCs w:val="22"/>
              </w:rPr>
            </w:pPr>
            <w:r w:rsidRPr="009740A9">
              <w:rPr>
                <w:rFonts w:ascii="Helvetica" w:hAnsi="Helvetica" w:cs="Helvetica"/>
                <w:b/>
                <w:sz w:val="22"/>
                <w:szCs w:val="22"/>
              </w:rPr>
              <w:t>New provision</w:t>
            </w:r>
          </w:p>
        </w:tc>
        <w:tc>
          <w:tcPr>
            <w:tcW w:w="1556" w:type="pct"/>
          </w:tcPr>
          <w:p w14:paraId="706E1C54" w14:textId="377D5364" w:rsidR="009740A9" w:rsidRPr="009740A9" w:rsidRDefault="009740A9" w:rsidP="00B35EC3">
            <w:pPr>
              <w:contextualSpacing/>
              <w:rPr>
                <w:rFonts w:ascii="Helvetica" w:hAnsi="Helvetica" w:cs="Helvetica"/>
                <w:b/>
                <w:sz w:val="22"/>
                <w:szCs w:val="22"/>
                <w:u w:val="single"/>
              </w:rPr>
            </w:pPr>
            <w:r w:rsidRPr="009740A9">
              <w:rPr>
                <w:rFonts w:ascii="Helvetica" w:hAnsi="Helvetica" w:cs="Helvetica"/>
                <w:b/>
                <w:sz w:val="22"/>
                <w:szCs w:val="22"/>
                <w:u w:val="single"/>
              </w:rPr>
              <w:t>5.2.6.3</w:t>
            </w:r>
            <w:r w:rsidRPr="009740A9">
              <w:rPr>
                <w:rFonts w:ascii="Helvetica" w:hAnsi="Helvetica" w:cs="Helvetica"/>
                <w:b/>
                <w:sz w:val="22"/>
                <w:szCs w:val="22"/>
                <w:u w:val="single"/>
              </w:rPr>
              <w:tab/>
              <w:t>The market audits of the System Operator and Metering Service Providers shall cover the review of their compliance with their responsibilities under the WESM Rules, applicable provisions under the Grid Code and other relevant rules and regulation, including the effectiveness and appropriateness of systems utilized that are relevant in the operation of the spot market.</w:t>
            </w:r>
          </w:p>
          <w:p w14:paraId="4B41BCA6" w14:textId="77777777" w:rsidR="009740A9" w:rsidRPr="009740A9" w:rsidRDefault="009740A9" w:rsidP="00B35EC3">
            <w:pPr>
              <w:contextualSpacing/>
              <w:jc w:val="both"/>
              <w:rPr>
                <w:rFonts w:ascii="Helvetica" w:hAnsi="Helvetica" w:cs="Tahoma"/>
                <w:sz w:val="22"/>
                <w:szCs w:val="22"/>
              </w:rPr>
            </w:pPr>
          </w:p>
        </w:tc>
        <w:tc>
          <w:tcPr>
            <w:tcW w:w="935" w:type="pct"/>
          </w:tcPr>
          <w:p w14:paraId="33EF0924" w14:textId="77777777" w:rsidR="009740A9" w:rsidRPr="009740A9" w:rsidRDefault="009740A9" w:rsidP="00B35EC3">
            <w:pPr>
              <w:contextualSpacing/>
              <w:rPr>
                <w:rFonts w:ascii="Helvetica" w:hAnsi="Helvetica" w:cs="Helvetica"/>
                <w:sz w:val="22"/>
                <w:szCs w:val="22"/>
              </w:rPr>
            </w:pPr>
            <w:r w:rsidRPr="009740A9">
              <w:rPr>
                <w:rFonts w:ascii="Helvetica" w:hAnsi="Helvetica" w:cs="Helvetica"/>
                <w:sz w:val="22"/>
                <w:szCs w:val="22"/>
              </w:rPr>
              <w:t>This new section specifically provides the audit coverage for the SO and the MSP.</w:t>
            </w:r>
          </w:p>
          <w:p w14:paraId="743E85F0" w14:textId="77777777" w:rsidR="009740A9" w:rsidRPr="009740A9" w:rsidRDefault="009740A9" w:rsidP="00B35EC3">
            <w:pPr>
              <w:contextualSpacing/>
              <w:rPr>
                <w:rFonts w:ascii="Helvetica" w:hAnsi="Helvetica" w:cs="Helvetica"/>
                <w:sz w:val="22"/>
                <w:szCs w:val="22"/>
              </w:rPr>
            </w:pPr>
            <w:r w:rsidRPr="009740A9">
              <w:rPr>
                <w:rFonts w:ascii="Helvetica" w:hAnsi="Helvetica" w:cs="Helvetica"/>
                <w:sz w:val="22"/>
                <w:szCs w:val="22"/>
              </w:rPr>
              <w:t xml:space="preserve">  </w:t>
            </w:r>
          </w:p>
          <w:p w14:paraId="1DA53C8E" w14:textId="77777777" w:rsidR="009740A9" w:rsidRPr="009740A9" w:rsidRDefault="009740A9" w:rsidP="00B35EC3">
            <w:pPr>
              <w:contextualSpacing/>
              <w:rPr>
                <w:rFonts w:ascii="Helvetica" w:hAnsi="Helvetica" w:cs="Helvetica"/>
                <w:sz w:val="22"/>
                <w:szCs w:val="22"/>
              </w:rPr>
            </w:pPr>
            <w:r w:rsidRPr="009740A9">
              <w:rPr>
                <w:rFonts w:ascii="Helvetica" w:hAnsi="Helvetica" w:cs="Helvetica"/>
                <w:sz w:val="22"/>
                <w:szCs w:val="22"/>
              </w:rPr>
              <w:t xml:space="preserve">The systems, persons and procedures to be audited shall cover only those that are relevant to the spot market. </w:t>
            </w:r>
          </w:p>
          <w:p w14:paraId="6710CA82" w14:textId="77777777" w:rsidR="009740A9" w:rsidRPr="009740A9" w:rsidRDefault="009740A9" w:rsidP="00B35EC3">
            <w:pPr>
              <w:contextualSpacing/>
              <w:jc w:val="both"/>
              <w:rPr>
                <w:rFonts w:ascii="Helvetica" w:hAnsi="Helvetica" w:cs="Tahoma"/>
                <w:sz w:val="22"/>
                <w:szCs w:val="22"/>
              </w:rPr>
            </w:pPr>
          </w:p>
        </w:tc>
      </w:tr>
      <w:tr w:rsidR="009740A9" w:rsidRPr="009740A9" w14:paraId="03C16EE0" w14:textId="77777777" w:rsidTr="009740A9">
        <w:trPr>
          <w:trHeight w:val="70"/>
        </w:trPr>
        <w:tc>
          <w:tcPr>
            <w:tcW w:w="576" w:type="pct"/>
          </w:tcPr>
          <w:p w14:paraId="2004F5BD" w14:textId="77777777" w:rsidR="009740A9" w:rsidRPr="009740A9" w:rsidRDefault="009740A9" w:rsidP="00B35EC3">
            <w:pPr>
              <w:contextualSpacing/>
              <w:rPr>
                <w:rFonts w:ascii="Helvetica" w:hAnsi="Helvetica" w:cs="Tahoma"/>
                <w:sz w:val="22"/>
                <w:szCs w:val="22"/>
              </w:rPr>
            </w:pPr>
            <w:r w:rsidRPr="009740A9">
              <w:rPr>
                <w:rFonts w:ascii="Helvetica" w:hAnsi="Helvetica"/>
                <w:sz w:val="22"/>
                <w:szCs w:val="22"/>
              </w:rPr>
              <w:t>Market Audit</w:t>
            </w:r>
          </w:p>
        </w:tc>
        <w:tc>
          <w:tcPr>
            <w:tcW w:w="377" w:type="pct"/>
          </w:tcPr>
          <w:p w14:paraId="260EA779" w14:textId="23F17CFF" w:rsidR="009740A9" w:rsidRPr="009740A9" w:rsidRDefault="009740A9" w:rsidP="00B35EC3">
            <w:pPr>
              <w:contextualSpacing/>
              <w:jc w:val="both"/>
              <w:rPr>
                <w:rFonts w:ascii="Helvetica" w:hAnsi="Helvetica" w:cs="Tahoma"/>
                <w:sz w:val="22"/>
                <w:szCs w:val="22"/>
              </w:rPr>
            </w:pPr>
            <w:r w:rsidRPr="009740A9">
              <w:rPr>
                <w:rFonts w:ascii="Helvetica" w:hAnsi="Helvetica" w:cs="Tahoma"/>
                <w:sz w:val="22"/>
                <w:szCs w:val="22"/>
              </w:rPr>
              <w:t>5.2.6.3</w:t>
            </w:r>
          </w:p>
        </w:tc>
        <w:tc>
          <w:tcPr>
            <w:tcW w:w="1556" w:type="pct"/>
          </w:tcPr>
          <w:p w14:paraId="79540483" w14:textId="6C3E1DEB" w:rsidR="009740A9" w:rsidRPr="009740A9" w:rsidRDefault="009740A9" w:rsidP="00B35EC3">
            <w:pPr>
              <w:contextualSpacing/>
              <w:jc w:val="both"/>
              <w:rPr>
                <w:rFonts w:ascii="Helvetica" w:hAnsi="Helvetica" w:cs="Tahoma"/>
                <w:sz w:val="22"/>
                <w:szCs w:val="22"/>
              </w:rPr>
            </w:pPr>
            <w:r w:rsidRPr="009740A9">
              <w:rPr>
                <w:rFonts w:ascii="Helvetica" w:hAnsi="Helvetica" w:cs="Tahoma"/>
                <w:sz w:val="22"/>
                <w:szCs w:val="22"/>
              </w:rPr>
              <w:t>The PEM Auditor may engage, subject to the PEM Board approval, the services of a qualified third party Auditor as outlined in clause 1.5.2 and clause 5.2.6.2. The selection of third party Auditors shall be approved by the PEM Board.</w:t>
            </w:r>
          </w:p>
        </w:tc>
        <w:tc>
          <w:tcPr>
            <w:tcW w:w="1556" w:type="pct"/>
          </w:tcPr>
          <w:p w14:paraId="108F8442" w14:textId="18D5F17E" w:rsidR="009740A9" w:rsidRPr="009740A9" w:rsidRDefault="009740A9">
            <w:pPr>
              <w:contextualSpacing/>
              <w:jc w:val="both"/>
              <w:rPr>
                <w:rFonts w:ascii="Helvetica" w:hAnsi="Helvetica" w:cs="Tahoma"/>
                <w:sz w:val="22"/>
                <w:szCs w:val="22"/>
              </w:rPr>
            </w:pPr>
            <w:r w:rsidRPr="009740A9">
              <w:rPr>
                <w:rFonts w:ascii="Helvetica" w:hAnsi="Helvetica" w:cs="Tahoma"/>
                <w:sz w:val="22"/>
                <w:szCs w:val="22"/>
              </w:rPr>
              <w:t>5.2.6.</w:t>
            </w:r>
            <w:r w:rsidRPr="009740A9">
              <w:rPr>
                <w:rFonts w:ascii="Helvetica" w:hAnsi="Helvetica" w:cs="Tahoma"/>
                <w:strike/>
                <w:sz w:val="22"/>
                <w:szCs w:val="22"/>
              </w:rPr>
              <w:t>3</w:t>
            </w:r>
            <w:r w:rsidRPr="009740A9">
              <w:rPr>
                <w:rFonts w:ascii="Helvetica" w:hAnsi="Helvetica" w:cs="Tahoma"/>
                <w:b/>
                <w:sz w:val="22"/>
                <w:szCs w:val="22"/>
                <w:u w:val="single"/>
              </w:rPr>
              <w:t>4</w:t>
            </w:r>
            <w:r w:rsidRPr="009740A9">
              <w:rPr>
                <w:rFonts w:ascii="Helvetica" w:hAnsi="Helvetica" w:cs="Tahoma"/>
                <w:b/>
                <w:sz w:val="22"/>
                <w:szCs w:val="22"/>
              </w:rPr>
              <w:t xml:space="preserve"> </w:t>
            </w:r>
            <w:r w:rsidRPr="009740A9">
              <w:rPr>
                <w:rFonts w:ascii="Helvetica" w:hAnsi="Helvetica" w:cs="Tahoma"/>
                <w:sz w:val="22"/>
                <w:szCs w:val="22"/>
              </w:rPr>
              <w:t xml:space="preserve">The PEM </w:t>
            </w:r>
            <w:r w:rsidRPr="009740A9">
              <w:rPr>
                <w:rFonts w:ascii="Helvetica" w:hAnsi="Helvetica" w:cs="Tahoma"/>
                <w:strike/>
                <w:sz w:val="22"/>
                <w:szCs w:val="22"/>
              </w:rPr>
              <w:t>Auditor</w:t>
            </w:r>
            <w:r w:rsidRPr="009740A9">
              <w:rPr>
                <w:rFonts w:ascii="Helvetica" w:hAnsi="Helvetica" w:cs="Tahoma"/>
                <w:sz w:val="22"/>
                <w:szCs w:val="22"/>
              </w:rPr>
              <w:t xml:space="preserve"> </w:t>
            </w:r>
            <w:r w:rsidRPr="009740A9">
              <w:rPr>
                <w:rFonts w:ascii="Helvetica" w:hAnsi="Helvetica" w:cs="Tahoma"/>
                <w:b/>
                <w:sz w:val="22"/>
                <w:szCs w:val="22"/>
                <w:u w:val="single"/>
              </w:rPr>
              <w:t>Audit Committee</w:t>
            </w:r>
            <w:r w:rsidRPr="009740A9">
              <w:rPr>
                <w:rFonts w:ascii="Helvetica" w:hAnsi="Helvetica" w:cs="Tahoma"/>
                <w:sz w:val="22"/>
                <w:szCs w:val="22"/>
              </w:rPr>
              <w:t xml:space="preserve"> may engage</w:t>
            </w:r>
            <w:r w:rsidRPr="009740A9">
              <w:rPr>
                <w:rFonts w:ascii="Helvetica" w:hAnsi="Helvetica" w:cs="Tahoma"/>
                <w:strike/>
                <w:sz w:val="22"/>
                <w:szCs w:val="22"/>
              </w:rPr>
              <w:t>, subject to the PEM Board approval,</w:t>
            </w:r>
            <w:r w:rsidRPr="009740A9">
              <w:rPr>
                <w:rFonts w:ascii="Helvetica" w:hAnsi="Helvetica" w:cs="Tahoma"/>
                <w:sz w:val="22"/>
                <w:szCs w:val="22"/>
              </w:rPr>
              <w:t xml:space="preserve"> the services of a qualified </w:t>
            </w:r>
            <w:r w:rsidRPr="009740A9">
              <w:rPr>
                <w:rFonts w:ascii="Helvetica" w:hAnsi="Helvetica" w:cs="Tahoma"/>
                <w:strike/>
                <w:sz w:val="22"/>
                <w:szCs w:val="22"/>
              </w:rPr>
              <w:t>third party</w:t>
            </w:r>
            <w:r w:rsidRPr="009740A9">
              <w:rPr>
                <w:rFonts w:ascii="Helvetica" w:hAnsi="Helvetica" w:cs="Tahoma"/>
                <w:sz w:val="22"/>
                <w:szCs w:val="22"/>
              </w:rPr>
              <w:t xml:space="preserve"> </w:t>
            </w:r>
            <w:r w:rsidRPr="009740A9">
              <w:rPr>
                <w:rFonts w:ascii="Helvetica" w:hAnsi="Helvetica" w:cs="Tahoma"/>
                <w:b/>
                <w:sz w:val="22"/>
                <w:szCs w:val="22"/>
                <w:u w:val="single"/>
              </w:rPr>
              <w:t>External</w:t>
            </w:r>
            <w:r w:rsidRPr="009740A9">
              <w:rPr>
                <w:rFonts w:ascii="Helvetica" w:hAnsi="Helvetica" w:cs="Tahoma"/>
                <w:sz w:val="22"/>
                <w:szCs w:val="22"/>
              </w:rPr>
              <w:t xml:space="preserve"> Auditor as outlined in </w:t>
            </w:r>
            <w:proofErr w:type="spellStart"/>
            <w:r w:rsidRPr="009740A9">
              <w:rPr>
                <w:rFonts w:ascii="Helvetica" w:hAnsi="Helvetica" w:cs="Tahoma"/>
                <w:strike/>
                <w:sz w:val="22"/>
                <w:szCs w:val="22"/>
              </w:rPr>
              <w:t>c</w:t>
            </w:r>
            <w:r w:rsidRPr="009740A9">
              <w:rPr>
                <w:rFonts w:ascii="Helvetica" w:hAnsi="Helvetica" w:cs="Tahoma"/>
                <w:b/>
                <w:sz w:val="22"/>
                <w:szCs w:val="22"/>
                <w:u w:val="single"/>
              </w:rPr>
              <w:t>C</w:t>
            </w:r>
            <w:r w:rsidRPr="009740A9">
              <w:rPr>
                <w:rFonts w:ascii="Helvetica" w:hAnsi="Helvetica" w:cs="Tahoma"/>
                <w:sz w:val="22"/>
                <w:szCs w:val="22"/>
              </w:rPr>
              <w:t>lause</w:t>
            </w:r>
            <w:proofErr w:type="spellEnd"/>
            <w:r w:rsidRPr="009740A9">
              <w:rPr>
                <w:rFonts w:ascii="Helvetica" w:hAnsi="Helvetica" w:cs="Tahoma"/>
                <w:sz w:val="22"/>
                <w:szCs w:val="22"/>
              </w:rPr>
              <w:t xml:space="preserve"> 1.5.2 and </w:t>
            </w:r>
            <w:proofErr w:type="spellStart"/>
            <w:r w:rsidRPr="009740A9">
              <w:rPr>
                <w:rFonts w:ascii="Helvetica" w:hAnsi="Helvetica" w:cs="Tahoma"/>
                <w:strike/>
                <w:sz w:val="22"/>
                <w:szCs w:val="22"/>
              </w:rPr>
              <w:t>c</w:t>
            </w:r>
            <w:r w:rsidRPr="009740A9">
              <w:rPr>
                <w:rFonts w:ascii="Helvetica" w:hAnsi="Helvetica" w:cs="Tahoma"/>
                <w:b/>
                <w:sz w:val="22"/>
                <w:szCs w:val="22"/>
                <w:u w:val="single"/>
              </w:rPr>
              <w:t>C</w:t>
            </w:r>
            <w:r w:rsidRPr="009740A9">
              <w:rPr>
                <w:rFonts w:ascii="Helvetica" w:hAnsi="Helvetica" w:cs="Tahoma"/>
                <w:sz w:val="22"/>
                <w:szCs w:val="22"/>
              </w:rPr>
              <w:t>lause</w:t>
            </w:r>
            <w:proofErr w:type="spellEnd"/>
            <w:r w:rsidRPr="009740A9">
              <w:rPr>
                <w:rFonts w:ascii="Helvetica" w:hAnsi="Helvetica" w:cs="Tahoma"/>
                <w:sz w:val="22"/>
                <w:szCs w:val="22"/>
              </w:rPr>
              <w:t xml:space="preserve"> 5.2.6.2 </w:t>
            </w:r>
            <w:r w:rsidRPr="009740A9">
              <w:rPr>
                <w:rFonts w:ascii="Helvetica" w:hAnsi="Helvetica" w:cs="Tahoma"/>
                <w:b/>
                <w:sz w:val="22"/>
                <w:szCs w:val="22"/>
                <w:u w:val="single"/>
              </w:rPr>
              <w:t xml:space="preserve">for the various audits it </w:t>
            </w:r>
            <w:proofErr w:type="gramStart"/>
            <w:r w:rsidRPr="009740A9">
              <w:rPr>
                <w:rFonts w:ascii="Helvetica" w:hAnsi="Helvetica" w:cs="Tahoma"/>
                <w:b/>
                <w:sz w:val="22"/>
                <w:szCs w:val="22"/>
                <w:u w:val="single"/>
              </w:rPr>
              <w:t>shall  supervise</w:t>
            </w:r>
            <w:proofErr w:type="gramEnd"/>
            <w:r w:rsidRPr="009740A9">
              <w:rPr>
                <w:rFonts w:ascii="Helvetica" w:hAnsi="Helvetica" w:cs="Tahoma"/>
                <w:sz w:val="22"/>
                <w:szCs w:val="22"/>
              </w:rPr>
              <w:t xml:space="preserve">. </w:t>
            </w:r>
            <w:r w:rsidRPr="009740A9">
              <w:rPr>
                <w:rFonts w:ascii="Helvetica" w:hAnsi="Helvetica" w:cs="Tahoma"/>
                <w:strike/>
                <w:sz w:val="22"/>
                <w:szCs w:val="22"/>
              </w:rPr>
              <w:t xml:space="preserve">The selection of third party an </w:t>
            </w:r>
            <w:r w:rsidRPr="009740A9">
              <w:rPr>
                <w:rFonts w:ascii="Helvetica" w:hAnsi="Helvetica" w:cs="Tahoma"/>
                <w:b/>
                <w:strike/>
                <w:sz w:val="22"/>
                <w:szCs w:val="22"/>
                <w:u w:val="single"/>
              </w:rPr>
              <w:t xml:space="preserve"> </w:t>
            </w:r>
            <w:r w:rsidRPr="009740A9">
              <w:rPr>
                <w:rFonts w:ascii="Helvetica" w:hAnsi="Helvetica" w:cs="Tahoma"/>
                <w:strike/>
                <w:sz w:val="22"/>
                <w:szCs w:val="22"/>
              </w:rPr>
              <w:t xml:space="preserve"> Auditor shall be approved by the PEM Board.</w:t>
            </w:r>
          </w:p>
        </w:tc>
        <w:tc>
          <w:tcPr>
            <w:tcW w:w="935" w:type="pct"/>
          </w:tcPr>
          <w:p w14:paraId="6CD1A00E" w14:textId="77777777" w:rsidR="009740A9" w:rsidRPr="009740A9" w:rsidRDefault="009740A9" w:rsidP="00B35EC3">
            <w:pPr>
              <w:contextualSpacing/>
              <w:jc w:val="both"/>
              <w:rPr>
                <w:rFonts w:ascii="Helvetica" w:hAnsi="Helvetica" w:cs="Tahoma"/>
                <w:sz w:val="22"/>
                <w:szCs w:val="22"/>
              </w:rPr>
            </w:pPr>
            <w:r w:rsidRPr="009740A9">
              <w:rPr>
                <w:rFonts w:ascii="Helvetica" w:hAnsi="Helvetica" w:cs="Tahoma"/>
                <w:sz w:val="22"/>
                <w:szCs w:val="22"/>
              </w:rPr>
              <w:t xml:space="preserve">Renumbering </w:t>
            </w:r>
          </w:p>
          <w:p w14:paraId="40F62F40" w14:textId="77777777" w:rsidR="009740A9" w:rsidRPr="009740A9" w:rsidRDefault="009740A9" w:rsidP="00B35EC3">
            <w:pPr>
              <w:contextualSpacing/>
              <w:jc w:val="both"/>
              <w:rPr>
                <w:rFonts w:ascii="Helvetica" w:hAnsi="Helvetica" w:cs="Tahoma"/>
                <w:sz w:val="22"/>
                <w:szCs w:val="22"/>
              </w:rPr>
            </w:pPr>
          </w:p>
          <w:p w14:paraId="5C1098C4" w14:textId="3460E537" w:rsidR="009740A9" w:rsidRPr="009740A9" w:rsidRDefault="009740A9" w:rsidP="009A7F22">
            <w:pPr>
              <w:contextualSpacing/>
              <w:jc w:val="both"/>
              <w:rPr>
                <w:rFonts w:ascii="Helvetica" w:hAnsi="Helvetica" w:cs="Tahoma"/>
                <w:sz w:val="22"/>
                <w:szCs w:val="22"/>
              </w:rPr>
            </w:pPr>
            <w:r w:rsidRPr="009740A9">
              <w:rPr>
                <w:rFonts w:ascii="Helvetica" w:hAnsi="Helvetica" w:cs="Tahoma"/>
                <w:sz w:val="22"/>
                <w:szCs w:val="22"/>
              </w:rPr>
              <w:t xml:space="preserve">The approval by the PEM Audit Committee </w:t>
            </w:r>
            <w:r w:rsidR="00B635A7">
              <w:rPr>
                <w:rFonts w:ascii="Helvetica" w:hAnsi="Helvetica" w:cs="Tahoma"/>
                <w:sz w:val="22"/>
                <w:szCs w:val="22"/>
              </w:rPr>
              <w:t xml:space="preserve">and PEM Board </w:t>
            </w:r>
            <w:r w:rsidRPr="009740A9">
              <w:rPr>
                <w:rFonts w:ascii="Helvetica" w:hAnsi="Helvetica" w:cs="Tahoma"/>
                <w:sz w:val="22"/>
                <w:szCs w:val="22"/>
              </w:rPr>
              <w:t xml:space="preserve">of the  engagement of External Auditors is  proposed to be deleted since the  current provisions of PEMC’s Manual of Approval   already provides the level of approving authorities for the procurement of services inclusive of the engagement of External Auditors. </w:t>
            </w:r>
          </w:p>
        </w:tc>
      </w:tr>
      <w:tr w:rsidR="009740A9" w:rsidRPr="009740A9" w14:paraId="6A032464" w14:textId="77777777" w:rsidTr="009740A9">
        <w:trPr>
          <w:trHeight w:val="1259"/>
        </w:trPr>
        <w:tc>
          <w:tcPr>
            <w:tcW w:w="576" w:type="pct"/>
          </w:tcPr>
          <w:p w14:paraId="59B0F2EF" w14:textId="77777777" w:rsidR="009740A9" w:rsidRPr="009740A9" w:rsidRDefault="009740A9" w:rsidP="00B35EC3">
            <w:pPr>
              <w:contextualSpacing/>
              <w:rPr>
                <w:rFonts w:ascii="Helvetica" w:hAnsi="Helvetica" w:cs="Tahoma"/>
                <w:sz w:val="22"/>
                <w:szCs w:val="22"/>
              </w:rPr>
            </w:pPr>
            <w:r w:rsidRPr="009740A9">
              <w:rPr>
                <w:rFonts w:ascii="Helvetica" w:hAnsi="Helvetica"/>
                <w:sz w:val="22"/>
                <w:szCs w:val="22"/>
              </w:rPr>
              <w:lastRenderedPageBreak/>
              <w:t>Market Audit</w:t>
            </w:r>
          </w:p>
        </w:tc>
        <w:tc>
          <w:tcPr>
            <w:tcW w:w="377" w:type="pct"/>
          </w:tcPr>
          <w:p w14:paraId="5A1EB5EB" w14:textId="51C3BA33" w:rsidR="009740A9" w:rsidRPr="009740A9" w:rsidRDefault="009740A9" w:rsidP="00B35EC3">
            <w:pPr>
              <w:contextualSpacing/>
              <w:jc w:val="both"/>
              <w:rPr>
                <w:rFonts w:ascii="Helvetica" w:hAnsi="Helvetica" w:cs="Tahoma"/>
                <w:sz w:val="22"/>
                <w:szCs w:val="22"/>
              </w:rPr>
            </w:pPr>
            <w:r w:rsidRPr="009740A9">
              <w:rPr>
                <w:rFonts w:ascii="Helvetica" w:hAnsi="Helvetica" w:cs="Tahoma"/>
                <w:sz w:val="22"/>
                <w:szCs w:val="22"/>
              </w:rPr>
              <w:t>5.2.6.4</w:t>
            </w:r>
          </w:p>
        </w:tc>
        <w:tc>
          <w:tcPr>
            <w:tcW w:w="1556" w:type="pct"/>
          </w:tcPr>
          <w:p w14:paraId="74649FF9" w14:textId="1B3BA467" w:rsidR="009740A9" w:rsidRPr="009740A9" w:rsidRDefault="009740A9" w:rsidP="00B35EC3">
            <w:pPr>
              <w:contextualSpacing/>
              <w:jc w:val="both"/>
              <w:rPr>
                <w:rFonts w:ascii="Helvetica" w:hAnsi="Helvetica" w:cs="Tahoma"/>
                <w:sz w:val="22"/>
                <w:szCs w:val="22"/>
              </w:rPr>
            </w:pPr>
            <w:r w:rsidRPr="009740A9">
              <w:rPr>
                <w:rFonts w:ascii="Helvetica" w:hAnsi="Helvetica" w:cs="Tahoma"/>
                <w:sz w:val="22"/>
                <w:szCs w:val="22"/>
              </w:rPr>
              <w:t>The PEM Auditor shall prepare a report on the results of the spot market audit. The said report shall be made available to the DOE, the ERC, the PEM Board and WESM members.</w:t>
            </w:r>
          </w:p>
          <w:p w14:paraId="535A1BE7" w14:textId="77777777" w:rsidR="009740A9" w:rsidRPr="009740A9" w:rsidRDefault="009740A9" w:rsidP="00B35EC3">
            <w:pPr>
              <w:contextualSpacing/>
              <w:jc w:val="both"/>
              <w:rPr>
                <w:rFonts w:ascii="Helvetica" w:hAnsi="Helvetica" w:cs="Tahoma"/>
                <w:sz w:val="22"/>
                <w:szCs w:val="22"/>
              </w:rPr>
            </w:pPr>
          </w:p>
        </w:tc>
        <w:tc>
          <w:tcPr>
            <w:tcW w:w="1556" w:type="pct"/>
          </w:tcPr>
          <w:p w14:paraId="226D2169" w14:textId="47587608" w:rsidR="009740A9" w:rsidRPr="009740A9" w:rsidRDefault="009740A9" w:rsidP="00B35EC3">
            <w:pPr>
              <w:contextualSpacing/>
              <w:jc w:val="both"/>
              <w:rPr>
                <w:rFonts w:ascii="Helvetica" w:hAnsi="Helvetica" w:cs="Tahoma"/>
                <w:sz w:val="22"/>
                <w:szCs w:val="22"/>
              </w:rPr>
            </w:pPr>
            <w:r w:rsidRPr="009740A9">
              <w:rPr>
                <w:rFonts w:ascii="Helvetica" w:hAnsi="Helvetica" w:cs="Tahoma"/>
                <w:sz w:val="22"/>
                <w:szCs w:val="22"/>
              </w:rPr>
              <w:t>5.2.6.</w:t>
            </w:r>
            <w:r w:rsidRPr="009740A9">
              <w:rPr>
                <w:rFonts w:ascii="Helvetica" w:hAnsi="Helvetica" w:cs="Tahoma"/>
                <w:strike/>
                <w:sz w:val="22"/>
                <w:szCs w:val="22"/>
              </w:rPr>
              <w:t>4.</w:t>
            </w:r>
            <w:r w:rsidRPr="009740A9">
              <w:rPr>
                <w:rFonts w:ascii="Helvetica" w:hAnsi="Helvetica" w:cs="Tahoma"/>
                <w:b/>
                <w:sz w:val="22"/>
                <w:szCs w:val="22"/>
                <w:u w:val="single"/>
              </w:rPr>
              <w:t>5</w:t>
            </w:r>
            <w:r w:rsidRPr="009740A9">
              <w:rPr>
                <w:rFonts w:ascii="Helvetica" w:hAnsi="Helvetica" w:cs="Tahoma"/>
                <w:sz w:val="22"/>
                <w:szCs w:val="22"/>
              </w:rPr>
              <w:t xml:space="preserve"> The PEM </w:t>
            </w:r>
            <w:r w:rsidRPr="009740A9">
              <w:rPr>
                <w:rFonts w:ascii="Helvetica" w:hAnsi="Helvetica" w:cs="Tahoma"/>
                <w:strike/>
                <w:sz w:val="22"/>
                <w:szCs w:val="22"/>
              </w:rPr>
              <w:t>Auditor</w:t>
            </w:r>
            <w:r w:rsidRPr="009740A9">
              <w:rPr>
                <w:rFonts w:ascii="Helvetica" w:hAnsi="Helvetica" w:cs="Tahoma"/>
                <w:sz w:val="22"/>
                <w:szCs w:val="22"/>
              </w:rPr>
              <w:t xml:space="preserve"> </w:t>
            </w:r>
            <w:r w:rsidRPr="009740A9">
              <w:rPr>
                <w:rFonts w:ascii="Helvetica" w:hAnsi="Helvetica" w:cs="Tahoma"/>
                <w:b/>
                <w:sz w:val="22"/>
                <w:szCs w:val="22"/>
                <w:u w:val="single"/>
              </w:rPr>
              <w:t xml:space="preserve">Audit Committee </w:t>
            </w:r>
            <w:r w:rsidRPr="009740A9">
              <w:rPr>
                <w:rFonts w:ascii="Helvetica" w:hAnsi="Helvetica" w:cs="Tahoma"/>
                <w:sz w:val="22"/>
                <w:szCs w:val="22"/>
              </w:rPr>
              <w:t xml:space="preserve">shall prepare a report on the results of </w:t>
            </w:r>
            <w:r w:rsidRPr="009740A9">
              <w:rPr>
                <w:rFonts w:ascii="Helvetica" w:hAnsi="Helvetica" w:cs="Tahoma"/>
                <w:strike/>
                <w:sz w:val="22"/>
                <w:szCs w:val="22"/>
              </w:rPr>
              <w:t xml:space="preserve">the spot </w:t>
            </w:r>
            <w:r w:rsidRPr="009740A9">
              <w:rPr>
                <w:rFonts w:ascii="Helvetica" w:hAnsi="Helvetica" w:cs="Tahoma"/>
                <w:sz w:val="22"/>
                <w:szCs w:val="22"/>
              </w:rPr>
              <w:t>market audit</w:t>
            </w:r>
            <w:r w:rsidRPr="009740A9">
              <w:rPr>
                <w:rFonts w:ascii="Helvetica" w:hAnsi="Helvetica" w:cs="Tahoma"/>
                <w:b/>
                <w:sz w:val="22"/>
                <w:szCs w:val="22"/>
                <w:u w:val="single"/>
              </w:rPr>
              <w:t>s</w:t>
            </w:r>
            <w:r w:rsidRPr="009740A9">
              <w:rPr>
                <w:rFonts w:ascii="Helvetica" w:hAnsi="Helvetica" w:cs="Tahoma"/>
                <w:sz w:val="22"/>
                <w:szCs w:val="22"/>
              </w:rPr>
              <w:t xml:space="preserve"> </w:t>
            </w:r>
            <w:r w:rsidRPr="009740A9">
              <w:rPr>
                <w:rFonts w:ascii="Helvetica" w:hAnsi="Helvetica" w:cs="Tahoma"/>
                <w:b/>
                <w:sz w:val="22"/>
                <w:szCs w:val="22"/>
                <w:u w:val="single"/>
              </w:rPr>
              <w:t>conducted</w:t>
            </w:r>
            <w:r w:rsidRPr="009740A9">
              <w:rPr>
                <w:rFonts w:ascii="Helvetica" w:hAnsi="Helvetica" w:cs="Tahoma"/>
                <w:sz w:val="22"/>
                <w:szCs w:val="22"/>
              </w:rPr>
              <w:t xml:space="preserve">. The said report shall be made available to the </w:t>
            </w:r>
            <w:r w:rsidRPr="009740A9">
              <w:rPr>
                <w:rFonts w:ascii="Helvetica" w:hAnsi="Helvetica" w:cs="Tahoma"/>
                <w:b/>
                <w:sz w:val="22"/>
                <w:szCs w:val="22"/>
                <w:u w:val="single"/>
              </w:rPr>
              <w:t>parties audited,</w:t>
            </w:r>
            <w:r w:rsidRPr="009740A9">
              <w:rPr>
                <w:rFonts w:ascii="Helvetica" w:hAnsi="Helvetica" w:cs="Tahoma"/>
                <w:sz w:val="22"/>
                <w:szCs w:val="22"/>
              </w:rPr>
              <w:t xml:space="preserve"> DOE, the ERC, the PEM Board and WESM members.</w:t>
            </w:r>
          </w:p>
        </w:tc>
        <w:tc>
          <w:tcPr>
            <w:tcW w:w="935" w:type="pct"/>
          </w:tcPr>
          <w:p w14:paraId="169FDB8B" w14:textId="4FBDEA3E" w:rsidR="009740A9" w:rsidRPr="009740A9" w:rsidRDefault="009740A9" w:rsidP="00B35EC3">
            <w:pPr>
              <w:contextualSpacing/>
              <w:jc w:val="both"/>
              <w:rPr>
                <w:rFonts w:ascii="Helvetica" w:hAnsi="Helvetica" w:cs="Tahoma"/>
                <w:sz w:val="22"/>
                <w:szCs w:val="22"/>
              </w:rPr>
            </w:pPr>
            <w:r w:rsidRPr="009740A9">
              <w:rPr>
                <w:rFonts w:ascii="Helvetica" w:hAnsi="Helvetica" w:cs="Tahoma"/>
                <w:sz w:val="22"/>
                <w:szCs w:val="22"/>
              </w:rPr>
              <w:t xml:space="preserve"> Global change adopting PEM Audit Committee</w:t>
            </w:r>
          </w:p>
          <w:p w14:paraId="0DB617A6" w14:textId="77777777" w:rsidR="009740A9" w:rsidRPr="009740A9" w:rsidRDefault="009740A9" w:rsidP="00B35EC3">
            <w:pPr>
              <w:contextualSpacing/>
              <w:jc w:val="both"/>
              <w:rPr>
                <w:rFonts w:ascii="Helvetica" w:hAnsi="Helvetica" w:cs="Tahoma"/>
                <w:sz w:val="22"/>
                <w:szCs w:val="22"/>
              </w:rPr>
            </w:pPr>
          </w:p>
          <w:p w14:paraId="1DB5FEF8" w14:textId="27B4FDB4" w:rsidR="009740A9" w:rsidRPr="009740A9" w:rsidRDefault="009740A9" w:rsidP="00B35EC3">
            <w:pPr>
              <w:contextualSpacing/>
              <w:jc w:val="both"/>
              <w:rPr>
                <w:rFonts w:ascii="Helvetica" w:hAnsi="Helvetica" w:cs="Tahoma"/>
                <w:sz w:val="22"/>
                <w:szCs w:val="22"/>
              </w:rPr>
            </w:pPr>
            <w:r w:rsidRPr="009740A9">
              <w:rPr>
                <w:rFonts w:ascii="Helvetica" w:hAnsi="Helvetica" w:cs="Tahoma"/>
                <w:sz w:val="22"/>
                <w:szCs w:val="22"/>
              </w:rPr>
              <w:t xml:space="preserve">To clarify that reports shall be prepared for   all audits conducted as supervised by the PEM Audit Committee and such reports shall be provided to the parties audited as well.  </w:t>
            </w:r>
          </w:p>
        </w:tc>
      </w:tr>
      <w:tr w:rsidR="009740A9" w:rsidRPr="009740A9" w14:paraId="1D60E18E" w14:textId="77777777" w:rsidTr="009740A9">
        <w:trPr>
          <w:trHeight w:val="5111"/>
        </w:trPr>
        <w:tc>
          <w:tcPr>
            <w:tcW w:w="576" w:type="pct"/>
          </w:tcPr>
          <w:p w14:paraId="29A46FAF" w14:textId="77777777" w:rsidR="009740A9" w:rsidRPr="009740A9" w:rsidRDefault="009740A9" w:rsidP="00B35EC3">
            <w:pPr>
              <w:autoSpaceDE w:val="0"/>
              <w:autoSpaceDN w:val="0"/>
              <w:adjustRightInd w:val="0"/>
              <w:rPr>
                <w:rFonts w:ascii="Helvetica" w:hAnsi="Helvetica" w:cs="Tahoma"/>
                <w:sz w:val="22"/>
                <w:szCs w:val="22"/>
              </w:rPr>
            </w:pPr>
            <w:r w:rsidRPr="009740A9">
              <w:rPr>
                <w:rFonts w:ascii="Helvetica" w:hAnsi="Helvetica"/>
                <w:sz w:val="22"/>
                <w:szCs w:val="22"/>
              </w:rPr>
              <w:t>Intervention Report</w:t>
            </w:r>
          </w:p>
        </w:tc>
        <w:tc>
          <w:tcPr>
            <w:tcW w:w="377" w:type="pct"/>
          </w:tcPr>
          <w:p w14:paraId="1940D719" w14:textId="77777777" w:rsidR="009740A9" w:rsidRPr="009740A9" w:rsidRDefault="009740A9" w:rsidP="00B35EC3">
            <w:pPr>
              <w:autoSpaceDE w:val="0"/>
              <w:autoSpaceDN w:val="0"/>
              <w:adjustRightInd w:val="0"/>
              <w:ind w:firstLine="12"/>
              <w:rPr>
                <w:rFonts w:ascii="Helvetica" w:hAnsi="Helvetica" w:cs="Tahoma"/>
                <w:sz w:val="22"/>
                <w:szCs w:val="22"/>
              </w:rPr>
            </w:pPr>
          </w:p>
        </w:tc>
        <w:tc>
          <w:tcPr>
            <w:tcW w:w="1556" w:type="pct"/>
          </w:tcPr>
          <w:p w14:paraId="245D57F4" w14:textId="43D03353" w:rsidR="009740A9" w:rsidRPr="009740A9" w:rsidRDefault="009740A9" w:rsidP="00B35EC3">
            <w:pPr>
              <w:autoSpaceDE w:val="0"/>
              <w:autoSpaceDN w:val="0"/>
              <w:adjustRightInd w:val="0"/>
              <w:ind w:firstLine="12"/>
              <w:rPr>
                <w:rFonts w:ascii="Helvetica" w:hAnsi="Helvetica" w:cs="Tahoma"/>
                <w:sz w:val="22"/>
                <w:szCs w:val="22"/>
              </w:rPr>
            </w:pPr>
            <w:r w:rsidRPr="009740A9">
              <w:rPr>
                <w:rFonts w:ascii="Helvetica" w:hAnsi="Helvetica" w:cs="Tahoma"/>
                <w:sz w:val="22"/>
                <w:szCs w:val="22"/>
              </w:rPr>
              <w:t xml:space="preserve">6.9.4.1   Upon the concurrence of one or more of the following events: </w:t>
            </w:r>
          </w:p>
          <w:p w14:paraId="2C03FB24" w14:textId="77777777" w:rsidR="009740A9" w:rsidRPr="009740A9" w:rsidRDefault="009740A9" w:rsidP="00B35EC3">
            <w:pPr>
              <w:autoSpaceDE w:val="0"/>
              <w:autoSpaceDN w:val="0"/>
              <w:adjustRightInd w:val="0"/>
              <w:rPr>
                <w:rFonts w:ascii="Helvetica" w:hAnsi="Helvetica" w:cs="Tahoma"/>
                <w:sz w:val="22"/>
                <w:szCs w:val="22"/>
              </w:rPr>
            </w:pPr>
            <w:r w:rsidRPr="009740A9">
              <w:rPr>
                <w:rFonts w:ascii="Helvetica" w:hAnsi="Helvetica" w:cs="Tahoma"/>
                <w:sz w:val="22"/>
                <w:szCs w:val="22"/>
              </w:rPr>
              <w:t>(a) xxx;</w:t>
            </w:r>
          </w:p>
          <w:p w14:paraId="2FC66334" w14:textId="77777777" w:rsidR="009740A9" w:rsidRPr="009740A9" w:rsidRDefault="009740A9" w:rsidP="00B35EC3">
            <w:pPr>
              <w:autoSpaceDE w:val="0"/>
              <w:autoSpaceDN w:val="0"/>
              <w:adjustRightInd w:val="0"/>
              <w:rPr>
                <w:rFonts w:ascii="Helvetica" w:hAnsi="Helvetica" w:cs="Tahoma"/>
                <w:sz w:val="22"/>
                <w:szCs w:val="22"/>
              </w:rPr>
            </w:pPr>
            <w:r w:rsidRPr="009740A9">
              <w:rPr>
                <w:rFonts w:ascii="Helvetica" w:hAnsi="Helvetica" w:cs="Tahoma"/>
                <w:sz w:val="22"/>
                <w:szCs w:val="22"/>
              </w:rPr>
              <w:t>(b) xxx;</w:t>
            </w:r>
          </w:p>
          <w:p w14:paraId="68D89489" w14:textId="77777777" w:rsidR="009740A9" w:rsidRPr="009740A9" w:rsidRDefault="009740A9" w:rsidP="00B35EC3">
            <w:pPr>
              <w:autoSpaceDE w:val="0"/>
              <w:autoSpaceDN w:val="0"/>
              <w:adjustRightInd w:val="0"/>
              <w:rPr>
                <w:rFonts w:ascii="Helvetica" w:hAnsi="Helvetica" w:cs="Tahoma"/>
                <w:sz w:val="22"/>
                <w:szCs w:val="22"/>
              </w:rPr>
            </w:pPr>
            <w:r w:rsidRPr="009740A9">
              <w:rPr>
                <w:rFonts w:ascii="Helvetica" w:hAnsi="Helvetica" w:cs="Tahoma"/>
                <w:sz w:val="22"/>
                <w:szCs w:val="22"/>
              </w:rPr>
              <w:t>(c) xxx; or</w:t>
            </w:r>
          </w:p>
          <w:p w14:paraId="57C73305" w14:textId="77777777" w:rsidR="009740A9" w:rsidRPr="009740A9" w:rsidRDefault="009740A9" w:rsidP="00B35EC3">
            <w:pPr>
              <w:autoSpaceDE w:val="0"/>
              <w:autoSpaceDN w:val="0"/>
              <w:adjustRightInd w:val="0"/>
              <w:rPr>
                <w:rFonts w:ascii="Helvetica" w:hAnsi="Helvetica" w:cs="Tahoma"/>
                <w:sz w:val="22"/>
                <w:szCs w:val="22"/>
              </w:rPr>
            </w:pPr>
            <w:r w:rsidRPr="009740A9">
              <w:rPr>
                <w:rFonts w:ascii="Helvetica" w:hAnsi="Helvetica" w:cs="Tahoma"/>
                <w:sz w:val="22"/>
                <w:szCs w:val="22"/>
              </w:rPr>
              <w:t>(d) xxx.</w:t>
            </w:r>
          </w:p>
          <w:p w14:paraId="0FFD2C33" w14:textId="77777777" w:rsidR="009740A9" w:rsidRPr="009740A9" w:rsidRDefault="009740A9" w:rsidP="00B35EC3">
            <w:pPr>
              <w:autoSpaceDE w:val="0"/>
              <w:autoSpaceDN w:val="0"/>
              <w:adjustRightInd w:val="0"/>
              <w:rPr>
                <w:rFonts w:ascii="Helvetica" w:hAnsi="Helvetica" w:cs="Tahoma"/>
                <w:sz w:val="22"/>
                <w:szCs w:val="22"/>
              </w:rPr>
            </w:pPr>
          </w:p>
          <w:p w14:paraId="7E954AC9" w14:textId="77777777" w:rsidR="009740A9" w:rsidRPr="009740A9" w:rsidRDefault="009740A9" w:rsidP="00B35EC3">
            <w:pPr>
              <w:autoSpaceDE w:val="0"/>
              <w:autoSpaceDN w:val="0"/>
              <w:adjustRightInd w:val="0"/>
              <w:rPr>
                <w:rFonts w:ascii="Helvetica" w:hAnsi="Helvetica" w:cs="Tahoma"/>
                <w:sz w:val="22"/>
                <w:szCs w:val="22"/>
              </w:rPr>
            </w:pPr>
            <w:r w:rsidRPr="009740A9">
              <w:rPr>
                <w:rFonts w:ascii="Helvetica" w:hAnsi="Helvetica" w:cs="Tahoma"/>
                <w:sz w:val="22"/>
                <w:szCs w:val="22"/>
              </w:rPr>
              <w:t>the PEM Board shall, within ten days thereof, direct the Market Surveillance Committee to investigate the circumstances of that event and prepare a report to assess:</w:t>
            </w:r>
          </w:p>
          <w:p w14:paraId="4062EBF1" w14:textId="77777777" w:rsidR="009740A9" w:rsidRPr="009740A9" w:rsidRDefault="009740A9" w:rsidP="00B35EC3">
            <w:pPr>
              <w:autoSpaceDE w:val="0"/>
              <w:autoSpaceDN w:val="0"/>
              <w:adjustRightInd w:val="0"/>
              <w:rPr>
                <w:rFonts w:ascii="Helvetica" w:hAnsi="Helvetica" w:cs="Tahoma"/>
                <w:sz w:val="22"/>
                <w:szCs w:val="22"/>
              </w:rPr>
            </w:pPr>
          </w:p>
          <w:p w14:paraId="2E025E2F" w14:textId="77777777" w:rsidR="009740A9" w:rsidRPr="009740A9" w:rsidRDefault="009740A9" w:rsidP="00B35EC3">
            <w:pPr>
              <w:pStyle w:val="ListParagraph"/>
              <w:numPr>
                <w:ilvl w:val="0"/>
                <w:numId w:val="22"/>
              </w:numPr>
              <w:autoSpaceDE w:val="0"/>
              <w:autoSpaceDN w:val="0"/>
              <w:adjustRightInd w:val="0"/>
              <w:ind w:left="336" w:hanging="336"/>
              <w:rPr>
                <w:rFonts w:ascii="Helvetica" w:hAnsi="Helvetica" w:cs="Tahoma"/>
              </w:rPr>
            </w:pPr>
            <w:r w:rsidRPr="009740A9">
              <w:rPr>
                <w:rFonts w:ascii="Helvetica" w:hAnsi="Helvetica" w:cs="Tahoma"/>
              </w:rPr>
              <w:t>xxx;</w:t>
            </w:r>
          </w:p>
          <w:p w14:paraId="2BE3FE8D" w14:textId="77777777" w:rsidR="009740A9" w:rsidRPr="009740A9" w:rsidRDefault="009740A9" w:rsidP="00B35EC3">
            <w:pPr>
              <w:pStyle w:val="ListParagraph"/>
              <w:numPr>
                <w:ilvl w:val="0"/>
                <w:numId w:val="22"/>
              </w:numPr>
              <w:autoSpaceDE w:val="0"/>
              <w:autoSpaceDN w:val="0"/>
              <w:adjustRightInd w:val="0"/>
              <w:ind w:left="336" w:hanging="336"/>
              <w:rPr>
                <w:rFonts w:ascii="Helvetica" w:hAnsi="Helvetica" w:cs="Tahoma"/>
              </w:rPr>
            </w:pPr>
            <w:r w:rsidRPr="009740A9">
              <w:rPr>
                <w:rFonts w:ascii="Helvetica" w:hAnsi="Helvetica" w:cs="Tahoma"/>
              </w:rPr>
              <w:t>xxx;</w:t>
            </w:r>
          </w:p>
          <w:p w14:paraId="64A93A04" w14:textId="77777777" w:rsidR="009740A9" w:rsidRPr="009740A9" w:rsidRDefault="009740A9" w:rsidP="00B35EC3">
            <w:pPr>
              <w:pStyle w:val="ListParagraph"/>
              <w:numPr>
                <w:ilvl w:val="0"/>
                <w:numId w:val="22"/>
              </w:numPr>
              <w:autoSpaceDE w:val="0"/>
              <w:autoSpaceDN w:val="0"/>
              <w:adjustRightInd w:val="0"/>
              <w:ind w:left="336" w:hanging="336"/>
              <w:rPr>
                <w:rFonts w:ascii="Helvetica" w:hAnsi="Helvetica" w:cs="Tahoma"/>
              </w:rPr>
            </w:pPr>
            <w:r w:rsidRPr="009740A9">
              <w:rPr>
                <w:rFonts w:ascii="Helvetica" w:hAnsi="Helvetica" w:cs="Tahoma"/>
              </w:rPr>
              <w:t>xxx; and</w:t>
            </w:r>
          </w:p>
          <w:p w14:paraId="4B23A0A4" w14:textId="77777777" w:rsidR="009740A9" w:rsidRPr="009740A9" w:rsidRDefault="009740A9" w:rsidP="00B35EC3">
            <w:pPr>
              <w:pStyle w:val="ListParagraph"/>
              <w:numPr>
                <w:ilvl w:val="0"/>
                <w:numId w:val="22"/>
              </w:numPr>
              <w:autoSpaceDE w:val="0"/>
              <w:autoSpaceDN w:val="0"/>
              <w:adjustRightInd w:val="0"/>
              <w:ind w:left="336" w:hanging="336"/>
              <w:rPr>
                <w:rFonts w:ascii="Helvetica" w:hAnsi="Helvetica" w:cs="Tahoma"/>
              </w:rPr>
            </w:pPr>
            <w:r w:rsidRPr="009740A9">
              <w:rPr>
                <w:rFonts w:ascii="Helvetica" w:hAnsi="Helvetica" w:cs="Tahoma"/>
              </w:rPr>
              <w:t>Any finding of potential, fault of any WESM Participant including a preliminary recommendation for further evaluation by the PEM Auditor.</w:t>
            </w:r>
          </w:p>
        </w:tc>
        <w:tc>
          <w:tcPr>
            <w:tcW w:w="1556" w:type="pct"/>
          </w:tcPr>
          <w:p w14:paraId="26F5C72D" w14:textId="77777777" w:rsidR="00847B70" w:rsidRDefault="009740A9" w:rsidP="00B35EC3">
            <w:pPr>
              <w:autoSpaceDE w:val="0"/>
              <w:autoSpaceDN w:val="0"/>
              <w:adjustRightInd w:val="0"/>
              <w:rPr>
                <w:rFonts w:ascii="Helvetica" w:hAnsi="Helvetica" w:cs="Tahoma"/>
                <w:sz w:val="22"/>
                <w:szCs w:val="22"/>
              </w:rPr>
            </w:pPr>
            <w:r w:rsidRPr="009740A9">
              <w:rPr>
                <w:rFonts w:ascii="Helvetica" w:hAnsi="Helvetica" w:cs="Tahoma"/>
                <w:sz w:val="22"/>
                <w:szCs w:val="22"/>
              </w:rPr>
              <w:t xml:space="preserve">6.9.4.1   </w:t>
            </w:r>
            <w:r w:rsidRPr="009740A9">
              <w:rPr>
                <w:rFonts w:ascii="Helvetica" w:hAnsi="Helvetica" w:cs="Tahoma"/>
                <w:sz w:val="22"/>
                <w:szCs w:val="22"/>
              </w:rPr>
              <w:tab/>
              <w:t>Upon the concurrence of one or more of</w:t>
            </w:r>
          </w:p>
          <w:p w14:paraId="327A8DDB" w14:textId="3DE6D46D" w:rsidR="009740A9" w:rsidRPr="009740A9" w:rsidRDefault="009740A9" w:rsidP="00B35EC3">
            <w:pPr>
              <w:autoSpaceDE w:val="0"/>
              <w:autoSpaceDN w:val="0"/>
              <w:adjustRightInd w:val="0"/>
              <w:rPr>
                <w:rFonts w:ascii="Helvetica" w:hAnsi="Helvetica" w:cs="Tahoma"/>
                <w:sz w:val="22"/>
                <w:szCs w:val="22"/>
              </w:rPr>
            </w:pPr>
            <w:r w:rsidRPr="009740A9">
              <w:rPr>
                <w:rFonts w:ascii="Helvetica" w:hAnsi="Helvetica" w:cs="Tahoma"/>
                <w:sz w:val="22"/>
                <w:szCs w:val="22"/>
              </w:rPr>
              <w:t xml:space="preserve"> the following events</w:t>
            </w:r>
          </w:p>
          <w:p w14:paraId="22A0C814" w14:textId="77777777" w:rsidR="009740A9" w:rsidRPr="009740A9" w:rsidRDefault="009740A9" w:rsidP="00B35EC3">
            <w:pPr>
              <w:autoSpaceDE w:val="0"/>
              <w:autoSpaceDN w:val="0"/>
              <w:adjustRightInd w:val="0"/>
              <w:rPr>
                <w:rFonts w:ascii="Helvetica" w:hAnsi="Helvetica" w:cs="Tahoma"/>
                <w:sz w:val="22"/>
                <w:szCs w:val="22"/>
              </w:rPr>
            </w:pPr>
            <w:r w:rsidRPr="009740A9">
              <w:rPr>
                <w:rFonts w:ascii="Helvetica" w:hAnsi="Helvetica" w:cs="Tahoma"/>
                <w:sz w:val="22"/>
                <w:szCs w:val="22"/>
              </w:rPr>
              <w:t>(a) xxx;</w:t>
            </w:r>
          </w:p>
          <w:p w14:paraId="0D285F9D" w14:textId="77777777" w:rsidR="009740A9" w:rsidRPr="009740A9" w:rsidRDefault="009740A9" w:rsidP="00B35EC3">
            <w:pPr>
              <w:autoSpaceDE w:val="0"/>
              <w:autoSpaceDN w:val="0"/>
              <w:adjustRightInd w:val="0"/>
              <w:rPr>
                <w:rFonts w:ascii="Helvetica" w:hAnsi="Helvetica" w:cs="Tahoma"/>
                <w:sz w:val="22"/>
                <w:szCs w:val="22"/>
              </w:rPr>
            </w:pPr>
            <w:r w:rsidRPr="009740A9">
              <w:rPr>
                <w:rFonts w:ascii="Helvetica" w:hAnsi="Helvetica" w:cs="Tahoma"/>
                <w:sz w:val="22"/>
                <w:szCs w:val="22"/>
              </w:rPr>
              <w:t>(b) xxx;</w:t>
            </w:r>
          </w:p>
          <w:p w14:paraId="60E8D44A" w14:textId="77777777" w:rsidR="009740A9" w:rsidRPr="009740A9" w:rsidRDefault="009740A9" w:rsidP="00B35EC3">
            <w:pPr>
              <w:autoSpaceDE w:val="0"/>
              <w:autoSpaceDN w:val="0"/>
              <w:adjustRightInd w:val="0"/>
              <w:rPr>
                <w:rFonts w:ascii="Helvetica" w:hAnsi="Helvetica" w:cs="Tahoma"/>
                <w:sz w:val="22"/>
                <w:szCs w:val="22"/>
              </w:rPr>
            </w:pPr>
            <w:r w:rsidRPr="009740A9">
              <w:rPr>
                <w:rFonts w:ascii="Helvetica" w:hAnsi="Helvetica" w:cs="Tahoma"/>
                <w:sz w:val="22"/>
                <w:szCs w:val="22"/>
              </w:rPr>
              <w:t>(c) xxx; or</w:t>
            </w:r>
          </w:p>
          <w:p w14:paraId="5F24F4F2" w14:textId="77777777" w:rsidR="009740A9" w:rsidRPr="009740A9" w:rsidRDefault="009740A9" w:rsidP="00B35EC3">
            <w:pPr>
              <w:autoSpaceDE w:val="0"/>
              <w:autoSpaceDN w:val="0"/>
              <w:adjustRightInd w:val="0"/>
              <w:rPr>
                <w:rFonts w:ascii="Helvetica" w:hAnsi="Helvetica" w:cs="Tahoma"/>
                <w:sz w:val="22"/>
                <w:szCs w:val="22"/>
              </w:rPr>
            </w:pPr>
            <w:r w:rsidRPr="009740A9">
              <w:rPr>
                <w:rFonts w:ascii="Helvetica" w:hAnsi="Helvetica" w:cs="Tahoma"/>
                <w:sz w:val="22"/>
                <w:szCs w:val="22"/>
              </w:rPr>
              <w:t>(d) xxx.</w:t>
            </w:r>
          </w:p>
          <w:p w14:paraId="27D5CE7E" w14:textId="77777777" w:rsidR="009740A9" w:rsidRPr="009740A9" w:rsidRDefault="009740A9" w:rsidP="00B35EC3">
            <w:pPr>
              <w:autoSpaceDE w:val="0"/>
              <w:autoSpaceDN w:val="0"/>
              <w:adjustRightInd w:val="0"/>
              <w:rPr>
                <w:rFonts w:ascii="Helvetica" w:hAnsi="Helvetica" w:cs="Tahoma"/>
                <w:sz w:val="22"/>
                <w:szCs w:val="22"/>
              </w:rPr>
            </w:pPr>
          </w:p>
          <w:p w14:paraId="505F84CD" w14:textId="77777777" w:rsidR="009740A9" w:rsidRPr="009740A9" w:rsidRDefault="009740A9" w:rsidP="00B35EC3">
            <w:pPr>
              <w:autoSpaceDE w:val="0"/>
              <w:autoSpaceDN w:val="0"/>
              <w:adjustRightInd w:val="0"/>
              <w:rPr>
                <w:rFonts w:ascii="Helvetica" w:hAnsi="Helvetica" w:cs="Tahoma"/>
                <w:sz w:val="22"/>
                <w:szCs w:val="22"/>
              </w:rPr>
            </w:pPr>
            <w:r w:rsidRPr="009740A9">
              <w:rPr>
                <w:rFonts w:ascii="Helvetica" w:hAnsi="Helvetica" w:cs="Tahoma"/>
                <w:sz w:val="22"/>
                <w:szCs w:val="22"/>
              </w:rPr>
              <w:t>the PEM Board shall, within ten days thereof, direct the Market Surveillance Committee to investigate the circumstances of that event and prepare a report to assess:</w:t>
            </w:r>
          </w:p>
          <w:p w14:paraId="7B767BD2" w14:textId="77777777" w:rsidR="009740A9" w:rsidRPr="009740A9" w:rsidRDefault="009740A9" w:rsidP="00B35EC3">
            <w:pPr>
              <w:autoSpaceDE w:val="0"/>
              <w:autoSpaceDN w:val="0"/>
              <w:adjustRightInd w:val="0"/>
              <w:rPr>
                <w:rFonts w:ascii="Helvetica" w:hAnsi="Helvetica" w:cs="Tahoma"/>
                <w:sz w:val="22"/>
                <w:szCs w:val="22"/>
              </w:rPr>
            </w:pPr>
          </w:p>
          <w:p w14:paraId="0B790ED8" w14:textId="77777777" w:rsidR="009740A9" w:rsidRPr="009740A9" w:rsidRDefault="009740A9" w:rsidP="00B35EC3">
            <w:pPr>
              <w:pStyle w:val="ListParagraph"/>
              <w:numPr>
                <w:ilvl w:val="0"/>
                <w:numId w:val="23"/>
              </w:numPr>
              <w:autoSpaceDE w:val="0"/>
              <w:autoSpaceDN w:val="0"/>
              <w:adjustRightInd w:val="0"/>
              <w:ind w:left="342" w:hanging="342"/>
              <w:rPr>
                <w:rFonts w:ascii="Helvetica" w:hAnsi="Helvetica" w:cs="Tahoma"/>
              </w:rPr>
            </w:pPr>
            <w:r w:rsidRPr="009740A9">
              <w:rPr>
                <w:rFonts w:ascii="Helvetica" w:hAnsi="Helvetica" w:cs="Tahoma"/>
              </w:rPr>
              <w:t>xxx;</w:t>
            </w:r>
          </w:p>
          <w:p w14:paraId="3E3B2925" w14:textId="77777777" w:rsidR="009740A9" w:rsidRPr="009740A9" w:rsidRDefault="009740A9" w:rsidP="00B35EC3">
            <w:pPr>
              <w:pStyle w:val="ListParagraph"/>
              <w:numPr>
                <w:ilvl w:val="0"/>
                <w:numId w:val="23"/>
              </w:numPr>
              <w:autoSpaceDE w:val="0"/>
              <w:autoSpaceDN w:val="0"/>
              <w:adjustRightInd w:val="0"/>
              <w:ind w:left="336" w:hanging="336"/>
              <w:rPr>
                <w:rFonts w:ascii="Helvetica" w:hAnsi="Helvetica" w:cs="Tahoma"/>
              </w:rPr>
            </w:pPr>
            <w:r w:rsidRPr="009740A9">
              <w:rPr>
                <w:rFonts w:ascii="Helvetica" w:hAnsi="Helvetica" w:cs="Tahoma"/>
              </w:rPr>
              <w:t>xxx;</w:t>
            </w:r>
          </w:p>
          <w:p w14:paraId="7EA63E83" w14:textId="77777777" w:rsidR="009740A9" w:rsidRPr="009740A9" w:rsidRDefault="009740A9" w:rsidP="00B35EC3">
            <w:pPr>
              <w:pStyle w:val="ListParagraph"/>
              <w:numPr>
                <w:ilvl w:val="0"/>
                <w:numId w:val="23"/>
              </w:numPr>
              <w:autoSpaceDE w:val="0"/>
              <w:autoSpaceDN w:val="0"/>
              <w:adjustRightInd w:val="0"/>
              <w:ind w:left="336" w:hanging="336"/>
              <w:rPr>
                <w:rFonts w:ascii="Helvetica" w:hAnsi="Helvetica" w:cs="Tahoma"/>
              </w:rPr>
            </w:pPr>
            <w:r w:rsidRPr="009740A9">
              <w:rPr>
                <w:rFonts w:ascii="Helvetica" w:hAnsi="Helvetica" w:cs="Tahoma"/>
              </w:rPr>
              <w:t>xxx; and</w:t>
            </w:r>
          </w:p>
          <w:p w14:paraId="4AB93222" w14:textId="77777777" w:rsidR="009740A9" w:rsidRPr="009740A9" w:rsidRDefault="009740A9" w:rsidP="00B35EC3">
            <w:pPr>
              <w:pStyle w:val="ListParagraph"/>
              <w:numPr>
                <w:ilvl w:val="0"/>
                <w:numId w:val="23"/>
              </w:numPr>
              <w:autoSpaceDE w:val="0"/>
              <w:autoSpaceDN w:val="0"/>
              <w:adjustRightInd w:val="0"/>
              <w:ind w:left="336" w:hanging="336"/>
              <w:rPr>
                <w:rFonts w:ascii="Helvetica" w:hAnsi="Helvetica" w:cs="Tahoma"/>
              </w:rPr>
            </w:pPr>
            <w:r w:rsidRPr="009740A9">
              <w:rPr>
                <w:rFonts w:ascii="Helvetica" w:hAnsi="Helvetica" w:cs="Tahoma"/>
              </w:rPr>
              <w:t>Any finding of potential</w:t>
            </w:r>
            <w:r w:rsidRPr="009740A9">
              <w:rPr>
                <w:rFonts w:ascii="Helvetica" w:hAnsi="Helvetica" w:cs="Tahoma"/>
                <w:b/>
                <w:strike/>
              </w:rPr>
              <w:t>,</w:t>
            </w:r>
            <w:r w:rsidRPr="009740A9">
              <w:rPr>
                <w:rFonts w:ascii="Helvetica" w:hAnsi="Helvetica" w:cs="Tahoma"/>
              </w:rPr>
              <w:t xml:space="preserve"> fault of any WESM Participant including a preliminary recommendation for further evaluation by the PEM </w:t>
            </w:r>
            <w:r w:rsidRPr="009740A9">
              <w:rPr>
                <w:rFonts w:ascii="Helvetica" w:hAnsi="Helvetica" w:cs="Tahoma"/>
                <w:strike/>
              </w:rPr>
              <w:t xml:space="preserve">Auditor </w:t>
            </w:r>
            <w:r w:rsidRPr="009740A9">
              <w:rPr>
                <w:rFonts w:ascii="Helvetica" w:hAnsi="Helvetica" w:cs="Tahoma"/>
                <w:b/>
                <w:u w:val="single"/>
              </w:rPr>
              <w:t>Audit Committee.</w:t>
            </w:r>
          </w:p>
        </w:tc>
        <w:tc>
          <w:tcPr>
            <w:tcW w:w="935" w:type="pct"/>
          </w:tcPr>
          <w:p w14:paraId="789C406F" w14:textId="7C6FD67E" w:rsidR="009740A9" w:rsidRPr="009740A9" w:rsidRDefault="009740A9" w:rsidP="00B35EC3">
            <w:pPr>
              <w:contextualSpacing/>
              <w:rPr>
                <w:rFonts w:ascii="Helvetica" w:hAnsi="Helvetica" w:cs="Tahoma"/>
                <w:sz w:val="22"/>
                <w:szCs w:val="22"/>
              </w:rPr>
            </w:pPr>
            <w:r w:rsidRPr="009740A9">
              <w:rPr>
                <w:rFonts w:ascii="Helvetica" w:hAnsi="Helvetica" w:cs="Tahoma"/>
                <w:sz w:val="22"/>
                <w:szCs w:val="22"/>
              </w:rPr>
              <w:t xml:space="preserve"> Global change adopting PEM Audit Committee</w:t>
            </w:r>
          </w:p>
        </w:tc>
      </w:tr>
      <w:tr w:rsidR="009740A9" w:rsidRPr="009740A9" w14:paraId="7A1984C4" w14:textId="77777777" w:rsidTr="00F0161C">
        <w:trPr>
          <w:trHeight w:val="1693"/>
        </w:trPr>
        <w:tc>
          <w:tcPr>
            <w:tcW w:w="576" w:type="pct"/>
            <w:tcBorders>
              <w:top w:val="single" w:sz="4" w:space="0" w:color="auto"/>
              <w:left w:val="single" w:sz="4" w:space="0" w:color="auto"/>
              <w:bottom w:val="single" w:sz="4" w:space="0" w:color="auto"/>
              <w:right w:val="single" w:sz="4" w:space="0" w:color="auto"/>
            </w:tcBorders>
          </w:tcPr>
          <w:p w14:paraId="54FCE162" w14:textId="77777777" w:rsidR="009740A9" w:rsidRPr="009740A9" w:rsidRDefault="009740A9" w:rsidP="00B35EC3">
            <w:pPr>
              <w:autoSpaceDE w:val="0"/>
              <w:autoSpaceDN w:val="0"/>
              <w:adjustRightInd w:val="0"/>
              <w:rPr>
                <w:rFonts w:ascii="Helvetica" w:hAnsi="Helvetica"/>
                <w:sz w:val="22"/>
                <w:szCs w:val="22"/>
              </w:rPr>
            </w:pPr>
            <w:r w:rsidRPr="009740A9">
              <w:rPr>
                <w:rFonts w:ascii="Helvetica" w:hAnsi="Helvetica" w:cs="Tahoma"/>
                <w:sz w:val="22"/>
                <w:szCs w:val="22"/>
              </w:rPr>
              <w:t>Glossary</w:t>
            </w:r>
          </w:p>
        </w:tc>
        <w:tc>
          <w:tcPr>
            <w:tcW w:w="377" w:type="pct"/>
            <w:tcBorders>
              <w:top w:val="single" w:sz="4" w:space="0" w:color="auto"/>
              <w:left w:val="single" w:sz="4" w:space="0" w:color="auto"/>
              <w:bottom w:val="single" w:sz="4" w:space="0" w:color="auto"/>
              <w:right w:val="single" w:sz="4" w:space="0" w:color="auto"/>
            </w:tcBorders>
          </w:tcPr>
          <w:p w14:paraId="7FF2D2DB" w14:textId="77777777" w:rsidR="009740A9" w:rsidRPr="009740A9" w:rsidRDefault="009740A9" w:rsidP="00B35EC3">
            <w:pPr>
              <w:autoSpaceDE w:val="0"/>
              <w:autoSpaceDN w:val="0"/>
              <w:adjustRightInd w:val="0"/>
              <w:rPr>
                <w:rFonts w:ascii="Helvetica" w:hAnsi="Helvetica" w:cs="Tahoma"/>
                <w:b/>
                <w:sz w:val="22"/>
                <w:szCs w:val="22"/>
              </w:rPr>
            </w:pPr>
          </w:p>
        </w:tc>
        <w:tc>
          <w:tcPr>
            <w:tcW w:w="1556" w:type="pct"/>
            <w:tcBorders>
              <w:top w:val="single" w:sz="4" w:space="0" w:color="auto"/>
              <w:left w:val="single" w:sz="4" w:space="0" w:color="auto"/>
              <w:bottom w:val="single" w:sz="4" w:space="0" w:color="auto"/>
              <w:right w:val="single" w:sz="4" w:space="0" w:color="auto"/>
            </w:tcBorders>
          </w:tcPr>
          <w:p w14:paraId="045F409A" w14:textId="6788A36F" w:rsidR="009740A9" w:rsidRPr="009740A9" w:rsidRDefault="009740A9" w:rsidP="00B35EC3">
            <w:pPr>
              <w:autoSpaceDE w:val="0"/>
              <w:autoSpaceDN w:val="0"/>
              <w:adjustRightInd w:val="0"/>
              <w:rPr>
                <w:rFonts w:ascii="Helvetica" w:hAnsi="Helvetica" w:cs="Tahoma"/>
                <w:sz w:val="22"/>
                <w:szCs w:val="22"/>
              </w:rPr>
            </w:pPr>
            <w:r w:rsidRPr="009740A9">
              <w:rPr>
                <w:rFonts w:ascii="Helvetica" w:hAnsi="Helvetica" w:cs="Tahoma"/>
                <w:b/>
                <w:sz w:val="22"/>
                <w:szCs w:val="22"/>
              </w:rPr>
              <w:t>PEM Auditor.</w:t>
            </w:r>
            <w:r w:rsidRPr="009740A9">
              <w:rPr>
                <w:rFonts w:ascii="Helvetica" w:hAnsi="Helvetica" w:cs="Tahoma"/>
                <w:sz w:val="22"/>
                <w:szCs w:val="22"/>
              </w:rPr>
              <w:t xml:space="preserve"> The auditor appointed by the PEM Board under clause 1.4.6 to undertake functions as set out in clause 1.5.</w:t>
            </w:r>
          </w:p>
        </w:tc>
        <w:tc>
          <w:tcPr>
            <w:tcW w:w="1556" w:type="pct"/>
            <w:tcBorders>
              <w:top w:val="single" w:sz="4" w:space="0" w:color="auto"/>
              <w:left w:val="single" w:sz="4" w:space="0" w:color="auto"/>
              <w:bottom w:val="single" w:sz="4" w:space="0" w:color="auto"/>
              <w:right w:val="single" w:sz="4" w:space="0" w:color="auto"/>
            </w:tcBorders>
          </w:tcPr>
          <w:p w14:paraId="457F0520" w14:textId="72F1E1BB" w:rsidR="009740A9" w:rsidRPr="009740A9" w:rsidRDefault="009740A9" w:rsidP="006D5D12">
            <w:pPr>
              <w:autoSpaceDE w:val="0"/>
              <w:autoSpaceDN w:val="0"/>
              <w:adjustRightInd w:val="0"/>
              <w:rPr>
                <w:rFonts w:ascii="Helvetica" w:hAnsi="Helvetica" w:cs="Tahoma"/>
                <w:sz w:val="22"/>
                <w:szCs w:val="22"/>
              </w:rPr>
            </w:pPr>
            <w:r w:rsidRPr="009740A9">
              <w:rPr>
                <w:rFonts w:ascii="Helvetica" w:hAnsi="Helvetica" w:cs="Tahoma"/>
                <w:b/>
                <w:sz w:val="22"/>
                <w:szCs w:val="22"/>
              </w:rPr>
              <w:t xml:space="preserve">PEM </w:t>
            </w:r>
            <w:r w:rsidRPr="009740A9">
              <w:rPr>
                <w:rFonts w:ascii="Helvetica" w:hAnsi="Helvetica" w:cs="Tahoma"/>
                <w:b/>
                <w:strike/>
                <w:sz w:val="22"/>
                <w:szCs w:val="22"/>
              </w:rPr>
              <w:t>Auditor</w:t>
            </w:r>
            <w:r w:rsidRPr="009740A9">
              <w:rPr>
                <w:rFonts w:ascii="Helvetica" w:hAnsi="Helvetica" w:cs="Tahoma"/>
                <w:b/>
                <w:sz w:val="22"/>
                <w:szCs w:val="22"/>
              </w:rPr>
              <w:t xml:space="preserve"> </w:t>
            </w:r>
            <w:r w:rsidRPr="009740A9">
              <w:rPr>
                <w:rFonts w:ascii="Helvetica" w:hAnsi="Helvetica" w:cs="Tahoma"/>
                <w:b/>
                <w:sz w:val="22"/>
                <w:szCs w:val="22"/>
                <w:u w:val="single"/>
              </w:rPr>
              <w:t>Audit Committee</w:t>
            </w:r>
            <w:r w:rsidRPr="009740A9">
              <w:rPr>
                <w:rFonts w:ascii="Helvetica" w:hAnsi="Helvetica" w:cs="Tahoma"/>
                <w:b/>
                <w:sz w:val="22"/>
                <w:szCs w:val="22"/>
              </w:rPr>
              <w:t>.</w:t>
            </w:r>
            <w:r w:rsidRPr="009740A9">
              <w:rPr>
                <w:rFonts w:ascii="Helvetica" w:hAnsi="Helvetica" w:cs="Tahoma"/>
                <w:sz w:val="22"/>
                <w:szCs w:val="22"/>
              </w:rPr>
              <w:t xml:space="preserve"> </w:t>
            </w:r>
            <w:r w:rsidRPr="009740A9">
              <w:rPr>
                <w:rFonts w:ascii="Helvetica" w:hAnsi="Helvetica" w:cs="Tahoma"/>
                <w:b/>
                <w:sz w:val="22"/>
                <w:szCs w:val="22"/>
                <w:u w:val="single"/>
              </w:rPr>
              <w:t xml:space="preserve">The committee </w:t>
            </w:r>
            <w:r w:rsidRPr="009740A9">
              <w:rPr>
                <w:rFonts w:ascii="Helvetica" w:hAnsi="Helvetica" w:cs="Tahoma"/>
                <w:strike/>
                <w:sz w:val="22"/>
                <w:szCs w:val="22"/>
              </w:rPr>
              <w:t>he auditor</w:t>
            </w:r>
            <w:r w:rsidRPr="009740A9">
              <w:rPr>
                <w:rFonts w:ascii="Helvetica" w:hAnsi="Helvetica" w:cs="Tahoma"/>
                <w:sz w:val="22"/>
                <w:szCs w:val="22"/>
              </w:rPr>
              <w:t xml:space="preserve"> appointed by the PEM Board under  </w:t>
            </w:r>
            <w:proofErr w:type="spellStart"/>
            <w:r w:rsidRPr="009740A9">
              <w:rPr>
                <w:rFonts w:ascii="Helvetica" w:hAnsi="Helvetica" w:cs="Tahoma"/>
                <w:strike/>
                <w:sz w:val="22"/>
                <w:szCs w:val="22"/>
              </w:rPr>
              <w:t>c</w:t>
            </w:r>
            <w:r w:rsidRPr="009740A9">
              <w:rPr>
                <w:rFonts w:ascii="Helvetica" w:hAnsi="Helvetica" w:cs="Tahoma"/>
                <w:b/>
                <w:sz w:val="22"/>
                <w:szCs w:val="22"/>
                <w:u w:val="single"/>
              </w:rPr>
              <w:t>C</w:t>
            </w:r>
            <w:r w:rsidRPr="009740A9">
              <w:rPr>
                <w:rFonts w:ascii="Helvetica" w:hAnsi="Helvetica" w:cs="Tahoma"/>
                <w:sz w:val="22"/>
                <w:szCs w:val="22"/>
              </w:rPr>
              <w:t>lause</w:t>
            </w:r>
            <w:proofErr w:type="spellEnd"/>
            <w:r w:rsidRPr="009740A9">
              <w:rPr>
                <w:rFonts w:ascii="Helvetica" w:hAnsi="Helvetica" w:cs="Tahoma"/>
                <w:sz w:val="22"/>
                <w:szCs w:val="22"/>
              </w:rPr>
              <w:t xml:space="preserve"> 1.4.6 to undertake the functions as set out in </w:t>
            </w:r>
            <w:proofErr w:type="spellStart"/>
            <w:r w:rsidRPr="009740A9">
              <w:rPr>
                <w:rFonts w:ascii="Helvetica" w:hAnsi="Helvetica" w:cs="Tahoma"/>
                <w:strike/>
                <w:sz w:val="22"/>
                <w:szCs w:val="22"/>
              </w:rPr>
              <w:t>c</w:t>
            </w:r>
            <w:r w:rsidRPr="009740A9">
              <w:rPr>
                <w:rFonts w:ascii="Helvetica" w:hAnsi="Helvetica" w:cs="Tahoma"/>
                <w:b/>
                <w:sz w:val="22"/>
                <w:szCs w:val="22"/>
                <w:u w:val="single"/>
              </w:rPr>
              <w:t>C</w:t>
            </w:r>
            <w:r w:rsidRPr="009740A9">
              <w:rPr>
                <w:rFonts w:ascii="Helvetica" w:hAnsi="Helvetica" w:cs="Tahoma"/>
                <w:sz w:val="22"/>
                <w:szCs w:val="22"/>
              </w:rPr>
              <w:t>lause</w:t>
            </w:r>
            <w:proofErr w:type="spellEnd"/>
            <w:r w:rsidRPr="009740A9">
              <w:rPr>
                <w:rFonts w:ascii="Helvetica" w:hAnsi="Helvetica" w:cs="Tahoma"/>
                <w:sz w:val="22"/>
                <w:szCs w:val="22"/>
              </w:rPr>
              <w:t xml:space="preserve"> 1.5.</w:t>
            </w:r>
            <w:r w:rsidRPr="009740A9">
              <w:rPr>
                <w:rFonts w:ascii="Helvetica" w:hAnsi="Helvetica" w:cs="Tahoma"/>
                <w:b/>
                <w:sz w:val="22"/>
                <w:szCs w:val="22"/>
                <w:u w:val="single"/>
              </w:rPr>
              <w:t>2</w:t>
            </w:r>
          </w:p>
        </w:tc>
        <w:tc>
          <w:tcPr>
            <w:tcW w:w="935" w:type="pct"/>
            <w:tcBorders>
              <w:top w:val="single" w:sz="4" w:space="0" w:color="auto"/>
              <w:left w:val="single" w:sz="4" w:space="0" w:color="auto"/>
              <w:bottom w:val="single" w:sz="4" w:space="0" w:color="auto"/>
              <w:right w:val="single" w:sz="4" w:space="0" w:color="auto"/>
            </w:tcBorders>
          </w:tcPr>
          <w:p w14:paraId="34F473FE" w14:textId="77777777" w:rsidR="009740A9" w:rsidRPr="009740A9" w:rsidRDefault="009740A9" w:rsidP="00B35EC3">
            <w:pPr>
              <w:pStyle w:val="CommentText"/>
              <w:jc w:val="both"/>
              <w:rPr>
                <w:rFonts w:ascii="Helvetica" w:hAnsi="Helvetica" w:cs="Helvetica"/>
                <w:sz w:val="22"/>
                <w:szCs w:val="22"/>
              </w:rPr>
            </w:pPr>
            <w:r w:rsidRPr="009740A9">
              <w:rPr>
                <w:rFonts w:ascii="Helvetica" w:hAnsi="Helvetica" w:cs="Helvetica"/>
                <w:sz w:val="22"/>
                <w:szCs w:val="22"/>
              </w:rPr>
              <w:t xml:space="preserve"> </w:t>
            </w:r>
            <w:r w:rsidRPr="009740A9">
              <w:rPr>
                <w:rFonts w:ascii="Helvetica" w:hAnsi="Helvetica" w:cs="Tahoma"/>
                <w:sz w:val="22"/>
                <w:szCs w:val="22"/>
              </w:rPr>
              <w:t>Global change adopting PEM Audit Committee</w:t>
            </w:r>
            <w:r w:rsidRPr="009740A9">
              <w:rPr>
                <w:rFonts w:ascii="Helvetica" w:hAnsi="Helvetica" w:cs="Helvetica"/>
                <w:sz w:val="22"/>
                <w:szCs w:val="22"/>
              </w:rPr>
              <w:t xml:space="preserve"> </w:t>
            </w:r>
          </w:p>
          <w:p w14:paraId="2112A92C" w14:textId="77777777" w:rsidR="009740A9" w:rsidRPr="009740A9" w:rsidRDefault="009740A9" w:rsidP="00B35EC3">
            <w:pPr>
              <w:pStyle w:val="CommentText"/>
              <w:jc w:val="both"/>
              <w:rPr>
                <w:rFonts w:ascii="Helvetica" w:hAnsi="Helvetica" w:cs="Helvetica"/>
                <w:sz w:val="22"/>
                <w:szCs w:val="22"/>
              </w:rPr>
            </w:pPr>
          </w:p>
          <w:p w14:paraId="51606542" w14:textId="0BA715AC" w:rsidR="009740A9" w:rsidRPr="00F0161C" w:rsidRDefault="009740A9" w:rsidP="00F0161C">
            <w:pPr>
              <w:pStyle w:val="CommentText"/>
              <w:jc w:val="both"/>
              <w:rPr>
                <w:rFonts w:ascii="Helvetica" w:hAnsi="Helvetica" w:cs="Helvetica"/>
                <w:sz w:val="22"/>
                <w:szCs w:val="22"/>
              </w:rPr>
            </w:pPr>
            <w:r w:rsidRPr="009740A9">
              <w:rPr>
                <w:rFonts w:ascii="Helvetica" w:hAnsi="Helvetica" w:cs="Helvetica"/>
                <w:sz w:val="22"/>
                <w:szCs w:val="22"/>
              </w:rPr>
              <w:t>Corrected  the reference clause</w:t>
            </w:r>
          </w:p>
        </w:tc>
      </w:tr>
    </w:tbl>
    <w:p w14:paraId="400753B5" w14:textId="77777777" w:rsidR="009758BF" w:rsidRPr="009740A9" w:rsidRDefault="009758BF" w:rsidP="009758BF">
      <w:pPr>
        <w:ind w:left="-1350" w:right="-1440"/>
        <w:rPr>
          <w:rFonts w:ascii="Helvetica" w:hAnsi="Helvetica" w:cs="Helvetica"/>
          <w:sz w:val="22"/>
          <w:szCs w:val="22"/>
        </w:rPr>
      </w:pPr>
    </w:p>
    <w:p w14:paraId="74230E02" w14:textId="77777777" w:rsidR="009758BF" w:rsidRPr="009740A9" w:rsidRDefault="009758BF" w:rsidP="009758BF">
      <w:pPr>
        <w:ind w:left="-270" w:right="-1440"/>
        <w:rPr>
          <w:rFonts w:ascii="Helvetica" w:hAnsi="Helvetica" w:cs="Helvetica"/>
          <w:sz w:val="22"/>
          <w:szCs w:val="22"/>
        </w:rPr>
      </w:pPr>
      <w:r w:rsidRPr="009740A9">
        <w:rPr>
          <w:rFonts w:ascii="Helvetica" w:hAnsi="Helvetica" w:cs="Helvetica"/>
          <w:sz w:val="22"/>
          <w:szCs w:val="22"/>
        </w:rPr>
        <w:t>Note: For convenience, please underline and put in bold letters the proposed changes to the WESM Rules.</w:t>
      </w:r>
    </w:p>
    <w:p w14:paraId="7FDD58F6" w14:textId="77777777" w:rsidR="00616FF2" w:rsidRPr="009740A9" w:rsidRDefault="00616FF2" w:rsidP="00F42F46">
      <w:pPr>
        <w:rPr>
          <w:rFonts w:ascii="Helvetica" w:hAnsi="Helvetica" w:cs="Helvetica"/>
          <w:b/>
          <w:sz w:val="22"/>
          <w:szCs w:val="22"/>
        </w:rPr>
        <w:sectPr w:rsidR="00616FF2" w:rsidRPr="009740A9" w:rsidSect="00200795">
          <w:footerReference w:type="default" r:id="rId12"/>
          <w:pgSz w:w="16838" w:h="11906" w:orient="landscape" w:code="9"/>
          <w:pgMar w:top="720" w:right="720" w:bottom="720" w:left="720" w:header="720" w:footer="405" w:gutter="0"/>
          <w:pgNumType w:start="1"/>
          <w:cols w:space="720"/>
          <w:docGrid w:linePitch="360"/>
        </w:sectPr>
      </w:pPr>
    </w:p>
    <w:p w14:paraId="69AAC77B" w14:textId="77777777" w:rsidR="00756C1E" w:rsidRPr="009740A9" w:rsidRDefault="00756C1E" w:rsidP="00575A2A">
      <w:pPr>
        <w:numPr>
          <w:ilvl w:val="0"/>
          <w:numId w:val="5"/>
        </w:numPr>
        <w:tabs>
          <w:tab w:val="clear" w:pos="180"/>
        </w:tabs>
        <w:ind w:left="540" w:hanging="270"/>
        <w:rPr>
          <w:rFonts w:ascii="Helvetica" w:hAnsi="Helvetica" w:cs="Helvetica"/>
          <w:b/>
          <w:sz w:val="22"/>
          <w:szCs w:val="22"/>
        </w:rPr>
      </w:pPr>
      <w:r w:rsidRPr="009740A9">
        <w:rPr>
          <w:rFonts w:ascii="Helvetica" w:hAnsi="Helvetica" w:cs="Helvetica"/>
          <w:b/>
          <w:sz w:val="22"/>
          <w:szCs w:val="22"/>
        </w:rPr>
        <w:lastRenderedPageBreak/>
        <w:t xml:space="preserve">Referral </w:t>
      </w:r>
    </w:p>
    <w:p w14:paraId="57B3AC19" w14:textId="77777777" w:rsidR="00C55F64" w:rsidRPr="009740A9" w:rsidRDefault="00C55F64" w:rsidP="00756C1E">
      <w:pPr>
        <w:rPr>
          <w:rFonts w:ascii="Helvetica" w:hAnsi="Helvetica" w:cs="Helvetica"/>
          <w:sz w:val="22"/>
          <w:szCs w:val="22"/>
        </w:rPr>
      </w:pPr>
    </w:p>
    <w:tbl>
      <w:tblPr>
        <w:tblW w:w="891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10"/>
        <w:gridCol w:w="540"/>
        <w:gridCol w:w="5760"/>
      </w:tblGrid>
      <w:tr w:rsidR="009740A9" w:rsidRPr="009740A9" w14:paraId="3C1E9A21" w14:textId="77777777" w:rsidTr="00193A8C">
        <w:tc>
          <w:tcPr>
            <w:tcW w:w="2610" w:type="dxa"/>
            <w:tcBorders>
              <w:top w:val="nil"/>
              <w:left w:val="nil"/>
              <w:bottom w:val="nil"/>
              <w:right w:val="nil"/>
            </w:tcBorders>
          </w:tcPr>
          <w:p w14:paraId="22DE22EF" w14:textId="77777777" w:rsidR="0032034D" w:rsidRPr="009740A9" w:rsidRDefault="00EF6F28" w:rsidP="00C427E9">
            <w:pPr>
              <w:rPr>
                <w:rFonts w:ascii="Helvetica" w:hAnsi="Helvetica" w:cs="Helvetica"/>
                <w:sz w:val="22"/>
                <w:szCs w:val="22"/>
              </w:rPr>
            </w:pPr>
            <w:r w:rsidRPr="009740A9">
              <w:rPr>
                <w:rFonts w:ascii="Helvetica" w:hAnsi="Helvetica" w:cs="Helvetica"/>
                <w:sz w:val="22"/>
                <w:szCs w:val="22"/>
              </w:rPr>
              <w:t xml:space="preserve">Date Received by </w:t>
            </w:r>
            <w:r w:rsidR="0032034D" w:rsidRPr="009740A9">
              <w:rPr>
                <w:rFonts w:ascii="Helvetica" w:hAnsi="Helvetica" w:cs="Helvetica"/>
                <w:sz w:val="22"/>
                <w:szCs w:val="22"/>
              </w:rPr>
              <w:t>MAG</w:t>
            </w:r>
          </w:p>
        </w:tc>
        <w:tc>
          <w:tcPr>
            <w:tcW w:w="540" w:type="dxa"/>
            <w:tcBorders>
              <w:top w:val="nil"/>
              <w:left w:val="nil"/>
              <w:bottom w:val="nil"/>
              <w:right w:val="nil"/>
            </w:tcBorders>
          </w:tcPr>
          <w:p w14:paraId="3EEEFB39" w14:textId="77777777" w:rsidR="0032034D" w:rsidRPr="009740A9" w:rsidRDefault="0032034D" w:rsidP="00C427E9">
            <w:pPr>
              <w:rPr>
                <w:rFonts w:ascii="Helvetica" w:hAnsi="Helvetica" w:cs="Helvetica"/>
                <w:sz w:val="22"/>
                <w:szCs w:val="22"/>
              </w:rPr>
            </w:pPr>
            <w:r w:rsidRPr="009740A9">
              <w:rPr>
                <w:rFonts w:ascii="Helvetica" w:hAnsi="Helvetica" w:cs="Helvetica"/>
                <w:sz w:val="22"/>
                <w:szCs w:val="22"/>
              </w:rPr>
              <w:t>:</w:t>
            </w:r>
          </w:p>
        </w:tc>
        <w:tc>
          <w:tcPr>
            <w:tcW w:w="5760" w:type="dxa"/>
            <w:tcBorders>
              <w:top w:val="nil"/>
              <w:left w:val="nil"/>
              <w:right w:val="nil"/>
            </w:tcBorders>
          </w:tcPr>
          <w:p w14:paraId="71288FB9" w14:textId="77777777" w:rsidR="0032034D" w:rsidRPr="009740A9" w:rsidRDefault="0032034D" w:rsidP="00C427E9">
            <w:pPr>
              <w:rPr>
                <w:rFonts w:ascii="Helvetica" w:hAnsi="Helvetica" w:cs="Helvetica"/>
                <w:sz w:val="22"/>
                <w:szCs w:val="22"/>
              </w:rPr>
            </w:pPr>
          </w:p>
        </w:tc>
      </w:tr>
    </w:tbl>
    <w:p w14:paraId="7D0BA972" w14:textId="77777777" w:rsidR="0032034D" w:rsidRPr="009740A9" w:rsidRDefault="0032034D" w:rsidP="00C427E9">
      <w:pPr>
        <w:rPr>
          <w:rFonts w:ascii="Helvetica" w:hAnsi="Helvetica" w:cs="Helvetica"/>
          <w:sz w:val="22"/>
          <w:szCs w:val="22"/>
        </w:rPr>
      </w:pPr>
    </w:p>
    <w:p w14:paraId="437062DD" w14:textId="77777777" w:rsidR="00C427E9" w:rsidRPr="009740A9" w:rsidRDefault="0032034D" w:rsidP="00756C1E">
      <w:pPr>
        <w:rPr>
          <w:rFonts w:ascii="Helvetica" w:hAnsi="Helvetica" w:cs="Helvetica"/>
          <w:sz w:val="22"/>
          <w:szCs w:val="22"/>
        </w:rPr>
      </w:pPr>
      <w:r w:rsidRPr="009740A9">
        <w:rPr>
          <w:rFonts w:ascii="Helvetica" w:hAnsi="Helvetica" w:cs="Helvetica"/>
          <w:sz w:val="22"/>
          <w:szCs w:val="22"/>
        </w:rPr>
        <w:t xml:space="preserve">   </w:t>
      </w:r>
    </w:p>
    <w:p w14:paraId="498D9A37" w14:textId="77777777" w:rsidR="00756C1E" w:rsidRPr="009740A9" w:rsidRDefault="00DB51D9" w:rsidP="00756C1E">
      <w:pPr>
        <w:rPr>
          <w:rFonts w:ascii="Helvetica" w:hAnsi="Helvetica" w:cs="Helvetica"/>
          <w:b/>
          <w:sz w:val="22"/>
          <w:szCs w:val="22"/>
        </w:rPr>
      </w:pPr>
      <w:r w:rsidRPr="009740A9">
        <w:rPr>
          <w:rFonts w:ascii="Helvetica" w:hAnsi="Helvetica" w:cs="Helvetica"/>
          <w:sz w:val="22"/>
          <w:szCs w:val="22"/>
        </w:rPr>
        <w:t>Proposed</w:t>
      </w:r>
      <w:r w:rsidR="00C55F64" w:rsidRPr="009740A9">
        <w:rPr>
          <w:rFonts w:ascii="Helvetica" w:hAnsi="Helvetica" w:cs="Helvetica"/>
          <w:sz w:val="22"/>
          <w:szCs w:val="22"/>
        </w:rPr>
        <w:t xml:space="preserve"> Amendment:   </w:t>
      </w:r>
      <w:r w:rsidR="00161666" w:rsidRPr="009740A9">
        <w:rPr>
          <w:rFonts w:ascii="Helvetica" w:hAnsi="Helvetica" w:cs="Helvetica"/>
          <w:sz w:val="22"/>
          <w:szCs w:val="22"/>
        </w:rPr>
        <w:fldChar w:fldCharType="begin">
          <w:ffData>
            <w:name w:val="Check6"/>
            <w:enabled/>
            <w:calcOnExit w:val="0"/>
            <w:checkBox>
              <w:sizeAuto/>
              <w:default w:val="0"/>
            </w:checkBox>
          </w:ffData>
        </w:fldChar>
      </w:r>
      <w:bookmarkStart w:id="8" w:name="Check6"/>
      <w:r w:rsidR="00C55F64" w:rsidRPr="009740A9">
        <w:rPr>
          <w:rFonts w:ascii="Helvetica" w:hAnsi="Helvetica" w:cs="Helvetica"/>
          <w:sz w:val="22"/>
          <w:szCs w:val="22"/>
        </w:rPr>
        <w:instrText xml:space="preserve"> FORMCHECKBOX </w:instrText>
      </w:r>
      <w:r w:rsidR="006321DD">
        <w:rPr>
          <w:rFonts w:ascii="Helvetica" w:hAnsi="Helvetica" w:cs="Helvetica"/>
          <w:sz w:val="22"/>
          <w:szCs w:val="22"/>
        </w:rPr>
      </w:r>
      <w:r w:rsidR="006321DD">
        <w:rPr>
          <w:rFonts w:ascii="Helvetica" w:hAnsi="Helvetica" w:cs="Helvetica"/>
          <w:sz w:val="22"/>
          <w:szCs w:val="22"/>
        </w:rPr>
        <w:fldChar w:fldCharType="separate"/>
      </w:r>
      <w:r w:rsidR="00161666" w:rsidRPr="009740A9">
        <w:rPr>
          <w:rFonts w:ascii="Helvetica" w:hAnsi="Helvetica" w:cs="Helvetica"/>
          <w:sz w:val="22"/>
          <w:szCs w:val="22"/>
        </w:rPr>
        <w:fldChar w:fldCharType="end"/>
      </w:r>
      <w:bookmarkEnd w:id="8"/>
      <w:r w:rsidR="00C55F64" w:rsidRPr="009740A9">
        <w:rPr>
          <w:rFonts w:ascii="Helvetica" w:hAnsi="Helvetica" w:cs="Helvetica"/>
          <w:sz w:val="22"/>
          <w:szCs w:val="22"/>
        </w:rPr>
        <w:t xml:space="preserve"> Urgent     </w:t>
      </w:r>
      <w:r w:rsidR="00161666" w:rsidRPr="009740A9">
        <w:rPr>
          <w:rFonts w:ascii="Helvetica" w:hAnsi="Helvetica" w:cs="Helvetica"/>
          <w:sz w:val="22"/>
          <w:szCs w:val="22"/>
        </w:rPr>
        <w:fldChar w:fldCharType="begin">
          <w:ffData>
            <w:name w:val="Check7"/>
            <w:enabled/>
            <w:calcOnExit w:val="0"/>
            <w:checkBox>
              <w:sizeAuto/>
              <w:default w:val="0"/>
            </w:checkBox>
          </w:ffData>
        </w:fldChar>
      </w:r>
      <w:bookmarkStart w:id="9" w:name="Check7"/>
      <w:r w:rsidR="00C55F64" w:rsidRPr="009740A9">
        <w:rPr>
          <w:rFonts w:ascii="Helvetica" w:hAnsi="Helvetica" w:cs="Helvetica"/>
          <w:sz w:val="22"/>
          <w:szCs w:val="22"/>
        </w:rPr>
        <w:instrText xml:space="preserve"> FORMCHECKBOX </w:instrText>
      </w:r>
      <w:r w:rsidR="006321DD">
        <w:rPr>
          <w:rFonts w:ascii="Helvetica" w:hAnsi="Helvetica" w:cs="Helvetica"/>
          <w:sz w:val="22"/>
          <w:szCs w:val="22"/>
        </w:rPr>
      </w:r>
      <w:r w:rsidR="006321DD">
        <w:rPr>
          <w:rFonts w:ascii="Helvetica" w:hAnsi="Helvetica" w:cs="Helvetica"/>
          <w:sz w:val="22"/>
          <w:szCs w:val="22"/>
        </w:rPr>
        <w:fldChar w:fldCharType="separate"/>
      </w:r>
      <w:r w:rsidR="00161666" w:rsidRPr="009740A9">
        <w:rPr>
          <w:rFonts w:ascii="Helvetica" w:hAnsi="Helvetica" w:cs="Helvetica"/>
          <w:sz w:val="22"/>
          <w:szCs w:val="22"/>
        </w:rPr>
        <w:fldChar w:fldCharType="end"/>
      </w:r>
      <w:bookmarkEnd w:id="9"/>
      <w:r w:rsidR="00C55F64" w:rsidRPr="009740A9">
        <w:rPr>
          <w:rFonts w:ascii="Helvetica" w:hAnsi="Helvetica" w:cs="Helvetica"/>
          <w:sz w:val="22"/>
          <w:szCs w:val="22"/>
        </w:rPr>
        <w:t xml:space="preserve"> Minor         </w:t>
      </w:r>
      <w:bookmarkStart w:id="10" w:name="Check8"/>
      <w:r w:rsidR="00161666" w:rsidRPr="009740A9">
        <w:rPr>
          <w:rFonts w:ascii="Helvetica" w:hAnsi="Helvetica" w:cs="Helvetica"/>
          <w:sz w:val="22"/>
          <w:szCs w:val="22"/>
        </w:rPr>
        <w:fldChar w:fldCharType="begin">
          <w:ffData>
            <w:name w:val="Check8"/>
            <w:enabled/>
            <w:calcOnExit w:val="0"/>
            <w:checkBox>
              <w:sizeAuto/>
              <w:default w:val="1"/>
            </w:checkBox>
          </w:ffData>
        </w:fldChar>
      </w:r>
      <w:r w:rsidR="00EA39B4" w:rsidRPr="009740A9">
        <w:rPr>
          <w:rFonts w:ascii="Helvetica" w:hAnsi="Helvetica" w:cs="Helvetica"/>
          <w:sz w:val="22"/>
          <w:szCs w:val="22"/>
        </w:rPr>
        <w:instrText xml:space="preserve"> FORMCHECKBOX </w:instrText>
      </w:r>
      <w:r w:rsidR="006321DD">
        <w:rPr>
          <w:rFonts w:ascii="Helvetica" w:hAnsi="Helvetica" w:cs="Helvetica"/>
          <w:sz w:val="22"/>
          <w:szCs w:val="22"/>
        </w:rPr>
      </w:r>
      <w:r w:rsidR="006321DD">
        <w:rPr>
          <w:rFonts w:ascii="Helvetica" w:hAnsi="Helvetica" w:cs="Helvetica"/>
          <w:sz w:val="22"/>
          <w:szCs w:val="22"/>
        </w:rPr>
        <w:fldChar w:fldCharType="separate"/>
      </w:r>
      <w:r w:rsidR="00161666" w:rsidRPr="009740A9">
        <w:rPr>
          <w:rFonts w:ascii="Helvetica" w:hAnsi="Helvetica" w:cs="Helvetica"/>
          <w:sz w:val="22"/>
          <w:szCs w:val="22"/>
        </w:rPr>
        <w:fldChar w:fldCharType="end"/>
      </w:r>
      <w:bookmarkEnd w:id="10"/>
      <w:r w:rsidR="00C55F64" w:rsidRPr="009740A9">
        <w:rPr>
          <w:rFonts w:ascii="Helvetica" w:hAnsi="Helvetica" w:cs="Helvetica"/>
          <w:sz w:val="22"/>
          <w:szCs w:val="22"/>
        </w:rPr>
        <w:t xml:space="preserve"> General</w:t>
      </w:r>
    </w:p>
    <w:p w14:paraId="58621954" w14:textId="77777777" w:rsidR="00C55F64" w:rsidRPr="009740A9" w:rsidRDefault="00C55F64" w:rsidP="00C55F64">
      <w:pPr>
        <w:rPr>
          <w:rFonts w:ascii="Helvetica" w:hAnsi="Helvetica" w:cs="Helvetica"/>
          <w:b/>
          <w:sz w:val="22"/>
          <w:szCs w:val="22"/>
        </w:rPr>
      </w:pPr>
    </w:p>
    <w:p w14:paraId="46729431" w14:textId="77777777" w:rsidR="00C427E9" w:rsidRPr="009740A9" w:rsidRDefault="00C427E9" w:rsidP="00C55F64">
      <w:pPr>
        <w:rPr>
          <w:rFonts w:ascii="Helvetica" w:hAnsi="Helvetica" w:cs="Helvetica"/>
          <w:b/>
          <w:sz w:val="22"/>
          <w:szCs w:val="22"/>
        </w:rPr>
      </w:pPr>
    </w:p>
    <w:p w14:paraId="34ABEC20" w14:textId="77777777" w:rsidR="00756C1E" w:rsidRPr="009740A9" w:rsidRDefault="00756C1E" w:rsidP="00575A2A">
      <w:pPr>
        <w:numPr>
          <w:ilvl w:val="0"/>
          <w:numId w:val="3"/>
        </w:numPr>
        <w:tabs>
          <w:tab w:val="clear" w:pos="540"/>
        </w:tabs>
        <w:ind w:hanging="540"/>
        <w:rPr>
          <w:rFonts w:ascii="Helvetica" w:hAnsi="Helvetica" w:cs="Helvetica"/>
          <w:b/>
          <w:sz w:val="22"/>
          <w:szCs w:val="22"/>
        </w:rPr>
      </w:pPr>
      <w:r w:rsidRPr="009740A9">
        <w:rPr>
          <w:rFonts w:ascii="Helvetica" w:hAnsi="Helvetica" w:cs="Helvetica"/>
          <w:b/>
          <w:sz w:val="22"/>
          <w:szCs w:val="22"/>
        </w:rPr>
        <w:t xml:space="preserve">For Urgent Amendment </w:t>
      </w:r>
      <w:r w:rsidR="002F414A" w:rsidRPr="009740A9">
        <w:rPr>
          <w:rFonts w:ascii="Helvetica" w:hAnsi="Helvetica" w:cs="Helvetica"/>
          <w:b/>
          <w:sz w:val="22"/>
          <w:szCs w:val="22"/>
        </w:rPr>
        <w:t>(For the use of PEMC President only)</w:t>
      </w:r>
    </w:p>
    <w:tbl>
      <w:tblPr>
        <w:tblW w:w="87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20"/>
        <w:gridCol w:w="4410"/>
      </w:tblGrid>
      <w:tr w:rsidR="009740A9" w:rsidRPr="009740A9" w14:paraId="38C15E0D" w14:textId="77777777" w:rsidTr="00193A8C">
        <w:trPr>
          <w:trHeight w:val="262"/>
        </w:trPr>
        <w:tc>
          <w:tcPr>
            <w:tcW w:w="4320" w:type="dxa"/>
          </w:tcPr>
          <w:p w14:paraId="428E56AD" w14:textId="77777777" w:rsidR="00756C1E" w:rsidRPr="009740A9" w:rsidRDefault="00756C1E" w:rsidP="00193A8C">
            <w:pPr>
              <w:spacing w:before="60" w:after="60"/>
              <w:rPr>
                <w:rFonts w:ascii="Helvetica" w:hAnsi="Helvetica" w:cs="Helvetica"/>
                <w:sz w:val="22"/>
                <w:szCs w:val="22"/>
              </w:rPr>
            </w:pPr>
            <w:r w:rsidRPr="009740A9">
              <w:rPr>
                <w:rFonts w:ascii="Helvetica" w:hAnsi="Helvetica" w:cs="Helvetica"/>
                <w:sz w:val="22"/>
                <w:szCs w:val="22"/>
              </w:rPr>
              <w:t>Date Referred to PEMC President</w:t>
            </w:r>
          </w:p>
        </w:tc>
        <w:tc>
          <w:tcPr>
            <w:tcW w:w="4410" w:type="dxa"/>
          </w:tcPr>
          <w:p w14:paraId="699FF686" w14:textId="77777777" w:rsidR="00756C1E" w:rsidRPr="009740A9" w:rsidRDefault="00756C1E" w:rsidP="00756C1E">
            <w:pPr>
              <w:rPr>
                <w:rFonts w:ascii="Helvetica" w:hAnsi="Helvetica" w:cs="Helvetica"/>
                <w:b/>
                <w:sz w:val="22"/>
                <w:szCs w:val="22"/>
              </w:rPr>
            </w:pPr>
          </w:p>
        </w:tc>
      </w:tr>
      <w:tr w:rsidR="009740A9" w:rsidRPr="009740A9" w14:paraId="471BF1B8" w14:textId="77777777" w:rsidTr="00193A8C">
        <w:trPr>
          <w:trHeight w:val="467"/>
        </w:trPr>
        <w:tc>
          <w:tcPr>
            <w:tcW w:w="4320" w:type="dxa"/>
          </w:tcPr>
          <w:p w14:paraId="6D41FDB9" w14:textId="77777777" w:rsidR="002D771E" w:rsidRPr="009740A9" w:rsidRDefault="002D771E" w:rsidP="00193A8C">
            <w:pPr>
              <w:spacing w:before="60"/>
              <w:rPr>
                <w:rFonts w:ascii="Helvetica" w:hAnsi="Helvetica" w:cs="Helvetica"/>
                <w:sz w:val="22"/>
                <w:szCs w:val="22"/>
              </w:rPr>
            </w:pPr>
            <w:r w:rsidRPr="009740A9">
              <w:rPr>
                <w:rFonts w:ascii="Helvetica" w:hAnsi="Helvetica" w:cs="Helvetica"/>
                <w:sz w:val="22"/>
                <w:szCs w:val="22"/>
              </w:rPr>
              <w:t>Certifies as urgent</w:t>
            </w:r>
          </w:p>
        </w:tc>
        <w:tc>
          <w:tcPr>
            <w:tcW w:w="4410" w:type="dxa"/>
          </w:tcPr>
          <w:p w14:paraId="17AF9CB8" w14:textId="77777777" w:rsidR="002D771E" w:rsidRPr="009740A9" w:rsidRDefault="00161666" w:rsidP="00193A8C">
            <w:pPr>
              <w:spacing w:before="60"/>
              <w:rPr>
                <w:rFonts w:ascii="Helvetica" w:hAnsi="Helvetica" w:cs="Helvetica"/>
                <w:b/>
                <w:sz w:val="22"/>
                <w:szCs w:val="22"/>
              </w:rPr>
            </w:pPr>
            <w:r w:rsidRPr="009740A9">
              <w:rPr>
                <w:rFonts w:ascii="Helvetica" w:hAnsi="Helvetica" w:cs="Helvetica"/>
                <w:b/>
                <w:sz w:val="22"/>
                <w:szCs w:val="22"/>
              </w:rPr>
              <w:fldChar w:fldCharType="begin">
                <w:ffData>
                  <w:name w:val="Check40"/>
                  <w:enabled/>
                  <w:calcOnExit w:val="0"/>
                  <w:checkBox>
                    <w:sizeAuto/>
                    <w:default w:val="0"/>
                  </w:checkBox>
                </w:ffData>
              </w:fldChar>
            </w:r>
            <w:bookmarkStart w:id="11" w:name="Check40"/>
            <w:r w:rsidR="002D771E" w:rsidRPr="009740A9">
              <w:rPr>
                <w:rFonts w:ascii="Helvetica" w:hAnsi="Helvetica" w:cs="Helvetica"/>
                <w:b/>
                <w:sz w:val="22"/>
                <w:szCs w:val="22"/>
              </w:rPr>
              <w:instrText xml:space="preserve"> FORMCHECKBOX </w:instrText>
            </w:r>
            <w:r w:rsidR="006321DD">
              <w:rPr>
                <w:rFonts w:ascii="Helvetica" w:hAnsi="Helvetica" w:cs="Helvetica"/>
                <w:b/>
                <w:sz w:val="22"/>
                <w:szCs w:val="22"/>
              </w:rPr>
            </w:r>
            <w:r w:rsidR="006321DD">
              <w:rPr>
                <w:rFonts w:ascii="Helvetica" w:hAnsi="Helvetica" w:cs="Helvetica"/>
                <w:b/>
                <w:sz w:val="22"/>
                <w:szCs w:val="22"/>
              </w:rPr>
              <w:fldChar w:fldCharType="separate"/>
            </w:r>
            <w:r w:rsidRPr="009740A9">
              <w:rPr>
                <w:rFonts w:ascii="Helvetica" w:hAnsi="Helvetica" w:cs="Helvetica"/>
                <w:b/>
                <w:sz w:val="22"/>
                <w:szCs w:val="22"/>
              </w:rPr>
              <w:fldChar w:fldCharType="end"/>
            </w:r>
            <w:bookmarkEnd w:id="11"/>
            <w:r w:rsidR="002D771E" w:rsidRPr="009740A9">
              <w:rPr>
                <w:rFonts w:ascii="Helvetica" w:hAnsi="Helvetica" w:cs="Helvetica"/>
                <w:b/>
                <w:sz w:val="22"/>
                <w:szCs w:val="22"/>
              </w:rPr>
              <w:t xml:space="preserve"> </w:t>
            </w:r>
            <w:r w:rsidR="002D771E" w:rsidRPr="009740A9">
              <w:rPr>
                <w:rFonts w:ascii="Helvetica" w:hAnsi="Helvetica" w:cs="Helvetica"/>
                <w:sz w:val="22"/>
                <w:szCs w:val="22"/>
              </w:rPr>
              <w:t xml:space="preserve">Yes          </w:t>
            </w:r>
            <w:r w:rsidRPr="009740A9">
              <w:rPr>
                <w:rFonts w:ascii="Helvetica" w:hAnsi="Helvetica" w:cs="Helvetica"/>
                <w:sz w:val="22"/>
                <w:szCs w:val="22"/>
              </w:rPr>
              <w:fldChar w:fldCharType="begin">
                <w:ffData>
                  <w:name w:val="Check41"/>
                  <w:enabled/>
                  <w:calcOnExit w:val="0"/>
                  <w:checkBox>
                    <w:sizeAuto/>
                    <w:default w:val="0"/>
                  </w:checkBox>
                </w:ffData>
              </w:fldChar>
            </w:r>
            <w:bookmarkStart w:id="12" w:name="Check41"/>
            <w:r w:rsidR="002D771E" w:rsidRPr="009740A9">
              <w:rPr>
                <w:rFonts w:ascii="Helvetica" w:hAnsi="Helvetica" w:cs="Helvetica"/>
                <w:sz w:val="22"/>
                <w:szCs w:val="22"/>
              </w:rPr>
              <w:instrText xml:space="preserve"> FORMCHECKBOX </w:instrText>
            </w:r>
            <w:r w:rsidR="006321DD">
              <w:rPr>
                <w:rFonts w:ascii="Helvetica" w:hAnsi="Helvetica" w:cs="Helvetica"/>
                <w:sz w:val="22"/>
                <w:szCs w:val="22"/>
              </w:rPr>
            </w:r>
            <w:r w:rsidR="006321DD">
              <w:rPr>
                <w:rFonts w:ascii="Helvetica" w:hAnsi="Helvetica" w:cs="Helvetica"/>
                <w:sz w:val="22"/>
                <w:szCs w:val="22"/>
              </w:rPr>
              <w:fldChar w:fldCharType="separate"/>
            </w:r>
            <w:r w:rsidRPr="009740A9">
              <w:rPr>
                <w:rFonts w:ascii="Helvetica" w:hAnsi="Helvetica" w:cs="Helvetica"/>
                <w:sz w:val="22"/>
                <w:szCs w:val="22"/>
              </w:rPr>
              <w:fldChar w:fldCharType="end"/>
            </w:r>
            <w:bookmarkEnd w:id="12"/>
            <w:r w:rsidR="002D771E" w:rsidRPr="009740A9">
              <w:rPr>
                <w:rFonts w:ascii="Helvetica" w:hAnsi="Helvetica" w:cs="Helvetica"/>
                <w:sz w:val="22"/>
                <w:szCs w:val="22"/>
              </w:rPr>
              <w:t xml:space="preserve"> No</w:t>
            </w:r>
          </w:p>
        </w:tc>
      </w:tr>
      <w:tr w:rsidR="009740A9" w:rsidRPr="009740A9" w14:paraId="063C8595" w14:textId="77777777" w:rsidTr="00193A8C">
        <w:trPr>
          <w:trHeight w:val="467"/>
        </w:trPr>
        <w:tc>
          <w:tcPr>
            <w:tcW w:w="4320" w:type="dxa"/>
          </w:tcPr>
          <w:p w14:paraId="16150680" w14:textId="77777777" w:rsidR="00382B16" w:rsidRPr="009740A9" w:rsidRDefault="00382B16" w:rsidP="00193A8C">
            <w:pPr>
              <w:spacing w:before="60"/>
              <w:rPr>
                <w:rFonts w:ascii="Helvetica" w:hAnsi="Helvetica" w:cs="Helvetica"/>
                <w:b/>
                <w:sz w:val="22"/>
                <w:szCs w:val="22"/>
              </w:rPr>
            </w:pPr>
            <w:r w:rsidRPr="009740A9">
              <w:rPr>
                <w:rFonts w:ascii="Helvetica" w:hAnsi="Helvetica" w:cs="Helvetica"/>
                <w:sz w:val="22"/>
                <w:szCs w:val="22"/>
              </w:rPr>
              <w:t>Convene the RCC within 48 Hrs.:</w:t>
            </w:r>
            <w:r w:rsidR="002D771E" w:rsidRPr="009740A9">
              <w:rPr>
                <w:rFonts w:ascii="Helvetica" w:hAnsi="Helvetica" w:cs="Helvetica"/>
                <w:sz w:val="22"/>
                <w:szCs w:val="22"/>
              </w:rPr>
              <w:t xml:space="preserve"> </w:t>
            </w:r>
          </w:p>
        </w:tc>
        <w:tc>
          <w:tcPr>
            <w:tcW w:w="4410" w:type="dxa"/>
          </w:tcPr>
          <w:p w14:paraId="3FA70A22" w14:textId="77777777" w:rsidR="00382B16" w:rsidRPr="009740A9" w:rsidRDefault="00161666" w:rsidP="00193A8C">
            <w:pPr>
              <w:spacing w:before="60"/>
              <w:rPr>
                <w:rFonts w:ascii="Helvetica" w:hAnsi="Helvetica" w:cs="Helvetica"/>
                <w:b/>
                <w:sz w:val="22"/>
                <w:szCs w:val="22"/>
              </w:rPr>
            </w:pPr>
            <w:r w:rsidRPr="009740A9">
              <w:rPr>
                <w:rFonts w:ascii="Helvetica" w:hAnsi="Helvetica" w:cs="Helvetica"/>
                <w:b/>
                <w:sz w:val="22"/>
                <w:szCs w:val="22"/>
              </w:rPr>
              <w:fldChar w:fldCharType="begin">
                <w:ffData>
                  <w:name w:val="Check24"/>
                  <w:enabled/>
                  <w:calcOnExit w:val="0"/>
                  <w:checkBox>
                    <w:sizeAuto/>
                    <w:default w:val="0"/>
                  </w:checkBox>
                </w:ffData>
              </w:fldChar>
            </w:r>
            <w:bookmarkStart w:id="13" w:name="Check24"/>
            <w:r w:rsidR="00382B16" w:rsidRPr="009740A9">
              <w:rPr>
                <w:rFonts w:ascii="Helvetica" w:hAnsi="Helvetica" w:cs="Helvetica"/>
                <w:b/>
                <w:sz w:val="22"/>
                <w:szCs w:val="22"/>
              </w:rPr>
              <w:instrText xml:space="preserve"> FORMCHECKBOX </w:instrText>
            </w:r>
            <w:r w:rsidR="006321DD">
              <w:rPr>
                <w:rFonts w:ascii="Helvetica" w:hAnsi="Helvetica" w:cs="Helvetica"/>
                <w:b/>
                <w:sz w:val="22"/>
                <w:szCs w:val="22"/>
              </w:rPr>
            </w:r>
            <w:r w:rsidR="006321DD">
              <w:rPr>
                <w:rFonts w:ascii="Helvetica" w:hAnsi="Helvetica" w:cs="Helvetica"/>
                <w:b/>
                <w:sz w:val="22"/>
                <w:szCs w:val="22"/>
              </w:rPr>
              <w:fldChar w:fldCharType="separate"/>
            </w:r>
            <w:r w:rsidRPr="009740A9">
              <w:rPr>
                <w:rFonts w:ascii="Helvetica" w:hAnsi="Helvetica" w:cs="Helvetica"/>
                <w:b/>
                <w:sz w:val="22"/>
                <w:szCs w:val="22"/>
              </w:rPr>
              <w:fldChar w:fldCharType="end"/>
            </w:r>
            <w:bookmarkEnd w:id="13"/>
            <w:r w:rsidR="00382B16" w:rsidRPr="009740A9">
              <w:rPr>
                <w:rFonts w:ascii="Helvetica" w:hAnsi="Helvetica" w:cs="Helvetica"/>
                <w:b/>
                <w:sz w:val="22"/>
                <w:szCs w:val="22"/>
              </w:rPr>
              <w:t xml:space="preserve"> </w:t>
            </w:r>
            <w:r w:rsidR="00382B16" w:rsidRPr="009740A9">
              <w:rPr>
                <w:rFonts w:ascii="Helvetica" w:hAnsi="Helvetica" w:cs="Helvetica"/>
                <w:sz w:val="22"/>
                <w:szCs w:val="22"/>
              </w:rPr>
              <w:t>Yes</w:t>
            </w:r>
            <w:r w:rsidR="00382B16" w:rsidRPr="009740A9">
              <w:rPr>
                <w:rFonts w:ascii="Helvetica" w:hAnsi="Helvetica" w:cs="Helvetica"/>
                <w:b/>
                <w:sz w:val="22"/>
                <w:szCs w:val="22"/>
              </w:rPr>
              <w:t xml:space="preserve">          </w:t>
            </w:r>
            <w:r w:rsidRPr="009740A9">
              <w:rPr>
                <w:rFonts w:ascii="Helvetica" w:hAnsi="Helvetica" w:cs="Helvetica"/>
                <w:b/>
                <w:sz w:val="22"/>
                <w:szCs w:val="22"/>
              </w:rPr>
              <w:fldChar w:fldCharType="begin">
                <w:ffData>
                  <w:name w:val="Check25"/>
                  <w:enabled/>
                  <w:calcOnExit w:val="0"/>
                  <w:checkBox>
                    <w:sizeAuto/>
                    <w:default w:val="0"/>
                  </w:checkBox>
                </w:ffData>
              </w:fldChar>
            </w:r>
            <w:bookmarkStart w:id="14" w:name="Check25"/>
            <w:r w:rsidR="00382B16" w:rsidRPr="009740A9">
              <w:rPr>
                <w:rFonts w:ascii="Helvetica" w:hAnsi="Helvetica" w:cs="Helvetica"/>
                <w:b/>
                <w:sz w:val="22"/>
                <w:szCs w:val="22"/>
              </w:rPr>
              <w:instrText xml:space="preserve"> FORMCHECKBOX </w:instrText>
            </w:r>
            <w:r w:rsidR="006321DD">
              <w:rPr>
                <w:rFonts w:ascii="Helvetica" w:hAnsi="Helvetica" w:cs="Helvetica"/>
                <w:b/>
                <w:sz w:val="22"/>
                <w:szCs w:val="22"/>
              </w:rPr>
            </w:r>
            <w:r w:rsidR="006321DD">
              <w:rPr>
                <w:rFonts w:ascii="Helvetica" w:hAnsi="Helvetica" w:cs="Helvetica"/>
                <w:b/>
                <w:sz w:val="22"/>
                <w:szCs w:val="22"/>
              </w:rPr>
              <w:fldChar w:fldCharType="separate"/>
            </w:r>
            <w:r w:rsidRPr="009740A9">
              <w:rPr>
                <w:rFonts w:ascii="Helvetica" w:hAnsi="Helvetica" w:cs="Helvetica"/>
                <w:b/>
                <w:sz w:val="22"/>
                <w:szCs w:val="22"/>
              </w:rPr>
              <w:fldChar w:fldCharType="end"/>
            </w:r>
            <w:bookmarkEnd w:id="14"/>
            <w:r w:rsidR="00382B16" w:rsidRPr="009740A9">
              <w:rPr>
                <w:rFonts w:ascii="Helvetica" w:hAnsi="Helvetica" w:cs="Helvetica"/>
                <w:b/>
                <w:sz w:val="22"/>
                <w:szCs w:val="22"/>
              </w:rPr>
              <w:t xml:space="preserve"> </w:t>
            </w:r>
            <w:r w:rsidR="00382B16" w:rsidRPr="009740A9">
              <w:rPr>
                <w:rFonts w:ascii="Helvetica" w:hAnsi="Helvetica" w:cs="Helvetica"/>
                <w:sz w:val="22"/>
                <w:szCs w:val="22"/>
              </w:rPr>
              <w:t>No</w:t>
            </w:r>
          </w:p>
        </w:tc>
      </w:tr>
      <w:tr w:rsidR="009740A9" w:rsidRPr="009740A9" w14:paraId="0B8D9C0C" w14:textId="77777777" w:rsidTr="00193A8C">
        <w:trPr>
          <w:trHeight w:val="262"/>
        </w:trPr>
        <w:tc>
          <w:tcPr>
            <w:tcW w:w="8730" w:type="dxa"/>
            <w:gridSpan w:val="2"/>
          </w:tcPr>
          <w:p w14:paraId="5ADD66B1" w14:textId="77777777" w:rsidR="005A754C" w:rsidRPr="009740A9" w:rsidRDefault="00C55F64" w:rsidP="00193A8C">
            <w:pPr>
              <w:spacing w:before="60"/>
              <w:rPr>
                <w:rFonts w:ascii="Helvetica" w:hAnsi="Helvetica" w:cs="Helvetica"/>
                <w:sz w:val="22"/>
                <w:szCs w:val="22"/>
              </w:rPr>
            </w:pPr>
            <w:r w:rsidRPr="009740A9">
              <w:rPr>
                <w:rFonts w:ascii="Helvetica" w:hAnsi="Helvetica" w:cs="Helvetica"/>
                <w:sz w:val="22"/>
                <w:szCs w:val="22"/>
              </w:rPr>
              <w:t>Re</w:t>
            </w:r>
            <w:r w:rsidR="00DB51D9" w:rsidRPr="009740A9">
              <w:rPr>
                <w:rFonts w:ascii="Helvetica" w:hAnsi="Helvetica" w:cs="Helvetica"/>
                <w:sz w:val="22"/>
                <w:szCs w:val="22"/>
              </w:rPr>
              <w:t>marks</w:t>
            </w:r>
            <w:r w:rsidRPr="009740A9">
              <w:rPr>
                <w:rFonts w:ascii="Helvetica" w:hAnsi="Helvetica" w:cs="Helvetica"/>
                <w:sz w:val="22"/>
                <w:szCs w:val="22"/>
              </w:rPr>
              <w:t>:</w:t>
            </w:r>
          </w:p>
          <w:p w14:paraId="7AB96BAA" w14:textId="77777777" w:rsidR="005A754C" w:rsidRPr="009740A9" w:rsidRDefault="005A754C" w:rsidP="00756C1E">
            <w:pPr>
              <w:rPr>
                <w:rFonts w:ascii="Helvetica" w:hAnsi="Helvetica" w:cs="Helvetica"/>
                <w:sz w:val="22"/>
                <w:szCs w:val="22"/>
              </w:rPr>
            </w:pPr>
          </w:p>
          <w:p w14:paraId="36645105" w14:textId="77777777" w:rsidR="00471E4F" w:rsidRPr="009740A9" w:rsidRDefault="00471E4F" w:rsidP="00756C1E">
            <w:pPr>
              <w:rPr>
                <w:rFonts w:ascii="Helvetica" w:hAnsi="Helvetica" w:cs="Helvetica"/>
                <w:sz w:val="22"/>
                <w:szCs w:val="22"/>
              </w:rPr>
            </w:pPr>
          </w:p>
          <w:p w14:paraId="4184F4D3" w14:textId="77777777" w:rsidR="00471E4F" w:rsidRPr="009740A9" w:rsidRDefault="00471E4F" w:rsidP="00756C1E">
            <w:pPr>
              <w:rPr>
                <w:rFonts w:ascii="Helvetica" w:hAnsi="Helvetica" w:cs="Helvetica"/>
                <w:sz w:val="22"/>
                <w:szCs w:val="22"/>
              </w:rPr>
            </w:pPr>
          </w:p>
          <w:p w14:paraId="24B10B7C" w14:textId="77777777" w:rsidR="00471E4F" w:rsidRPr="009740A9" w:rsidRDefault="00471E4F" w:rsidP="00756C1E">
            <w:pPr>
              <w:rPr>
                <w:rFonts w:ascii="Helvetica" w:hAnsi="Helvetica" w:cs="Helvetica"/>
                <w:sz w:val="22"/>
                <w:szCs w:val="22"/>
              </w:rPr>
            </w:pPr>
          </w:p>
          <w:p w14:paraId="37125CCE" w14:textId="77777777" w:rsidR="00C427E9" w:rsidRPr="009740A9" w:rsidRDefault="00C427E9" w:rsidP="00756C1E">
            <w:pPr>
              <w:rPr>
                <w:rFonts w:ascii="Helvetica" w:hAnsi="Helvetica" w:cs="Helvetica"/>
                <w:sz w:val="22"/>
                <w:szCs w:val="22"/>
              </w:rPr>
            </w:pPr>
          </w:p>
          <w:p w14:paraId="567F0C9F" w14:textId="77777777" w:rsidR="00C427E9" w:rsidRPr="009740A9" w:rsidRDefault="00C427E9" w:rsidP="00756C1E">
            <w:pPr>
              <w:rPr>
                <w:rFonts w:ascii="Helvetica" w:hAnsi="Helvetica" w:cs="Helvetica"/>
                <w:sz w:val="22"/>
                <w:szCs w:val="22"/>
              </w:rPr>
            </w:pPr>
          </w:p>
          <w:p w14:paraId="63141C08" w14:textId="77777777" w:rsidR="00C427E9" w:rsidRPr="009740A9" w:rsidRDefault="00C427E9" w:rsidP="00756C1E">
            <w:pPr>
              <w:rPr>
                <w:rFonts w:ascii="Helvetica" w:hAnsi="Helvetica" w:cs="Helvetica"/>
                <w:sz w:val="22"/>
                <w:szCs w:val="22"/>
              </w:rPr>
            </w:pPr>
          </w:p>
          <w:p w14:paraId="15844ACE" w14:textId="77777777" w:rsidR="00C427E9" w:rsidRPr="009740A9" w:rsidRDefault="00C427E9" w:rsidP="00756C1E">
            <w:pPr>
              <w:rPr>
                <w:rFonts w:ascii="Helvetica" w:hAnsi="Helvetica" w:cs="Helvetica"/>
                <w:sz w:val="22"/>
                <w:szCs w:val="22"/>
              </w:rPr>
            </w:pPr>
          </w:p>
          <w:p w14:paraId="0F3689E5" w14:textId="77777777" w:rsidR="00C427E9" w:rsidRPr="009740A9" w:rsidRDefault="00C427E9" w:rsidP="00756C1E">
            <w:pPr>
              <w:rPr>
                <w:rFonts w:ascii="Helvetica" w:hAnsi="Helvetica" w:cs="Helvetica"/>
                <w:sz w:val="22"/>
                <w:szCs w:val="22"/>
              </w:rPr>
            </w:pPr>
          </w:p>
          <w:p w14:paraId="3A54CD7D" w14:textId="77777777" w:rsidR="00382B16" w:rsidRPr="009740A9" w:rsidRDefault="00382B16" w:rsidP="00756C1E">
            <w:pPr>
              <w:rPr>
                <w:rFonts w:ascii="Helvetica" w:hAnsi="Helvetica" w:cs="Helvetica"/>
                <w:sz w:val="22"/>
                <w:szCs w:val="22"/>
              </w:rPr>
            </w:pPr>
          </w:p>
          <w:p w14:paraId="625C1032" w14:textId="77777777" w:rsidR="00382B16" w:rsidRPr="009740A9" w:rsidRDefault="00382B16" w:rsidP="00756C1E">
            <w:pPr>
              <w:rPr>
                <w:rFonts w:ascii="Helvetica" w:hAnsi="Helvetica" w:cs="Helvetica"/>
                <w:sz w:val="22"/>
                <w:szCs w:val="22"/>
              </w:rPr>
            </w:pPr>
          </w:p>
          <w:p w14:paraId="00E63B90" w14:textId="77777777" w:rsidR="002F414A" w:rsidRPr="009740A9" w:rsidRDefault="002F414A" w:rsidP="00756C1E">
            <w:pPr>
              <w:rPr>
                <w:rFonts w:ascii="Helvetica" w:hAnsi="Helvetica" w:cs="Helvetica"/>
                <w:sz w:val="22"/>
                <w:szCs w:val="22"/>
              </w:rPr>
            </w:pPr>
          </w:p>
          <w:p w14:paraId="1B87BE49" w14:textId="77777777" w:rsidR="00C427E9" w:rsidRPr="009740A9" w:rsidRDefault="00C427E9" w:rsidP="00756C1E">
            <w:pPr>
              <w:rPr>
                <w:rFonts w:ascii="Helvetica" w:hAnsi="Helvetica" w:cs="Helvetica"/>
                <w:sz w:val="22"/>
                <w:szCs w:val="22"/>
              </w:rPr>
            </w:pPr>
          </w:p>
          <w:p w14:paraId="419BA820" w14:textId="77777777" w:rsidR="00C427E9" w:rsidRPr="009740A9" w:rsidRDefault="00C427E9" w:rsidP="00756C1E">
            <w:pPr>
              <w:rPr>
                <w:rFonts w:ascii="Helvetica" w:hAnsi="Helvetica" w:cs="Helvetica"/>
                <w:sz w:val="22"/>
                <w:szCs w:val="22"/>
              </w:rPr>
            </w:pPr>
          </w:p>
        </w:tc>
      </w:tr>
    </w:tbl>
    <w:p w14:paraId="52A82E02" w14:textId="77777777" w:rsidR="005A754C" w:rsidRPr="009740A9" w:rsidRDefault="005A754C" w:rsidP="005A754C">
      <w:pPr>
        <w:ind w:left="180"/>
        <w:rPr>
          <w:rFonts w:ascii="Helvetica" w:hAnsi="Helvetica" w:cs="Helvetica"/>
          <w:b/>
          <w:sz w:val="22"/>
          <w:szCs w:val="22"/>
        </w:rPr>
      </w:pPr>
    </w:p>
    <w:p w14:paraId="18F9DEAB" w14:textId="77777777" w:rsidR="00E96E39" w:rsidRPr="009740A9" w:rsidRDefault="00E96E39" w:rsidP="00E96E39">
      <w:pPr>
        <w:rPr>
          <w:rFonts w:ascii="Helvetica" w:hAnsi="Helvetica" w:cs="Helvetica"/>
          <w:b/>
          <w:sz w:val="22"/>
          <w:szCs w:val="22"/>
        </w:rPr>
      </w:pPr>
    </w:p>
    <w:p w14:paraId="44DFF4BA" w14:textId="77777777" w:rsidR="005A754C" w:rsidRPr="009740A9" w:rsidRDefault="005A754C" w:rsidP="00575A2A">
      <w:pPr>
        <w:numPr>
          <w:ilvl w:val="0"/>
          <w:numId w:val="3"/>
        </w:numPr>
        <w:tabs>
          <w:tab w:val="clear" w:pos="540"/>
        </w:tabs>
        <w:ind w:hanging="540"/>
        <w:rPr>
          <w:rFonts w:ascii="Helvetica" w:hAnsi="Helvetica" w:cs="Helvetica"/>
          <w:b/>
          <w:sz w:val="22"/>
          <w:szCs w:val="22"/>
        </w:rPr>
      </w:pPr>
      <w:r w:rsidRPr="009740A9">
        <w:rPr>
          <w:rFonts w:ascii="Helvetica" w:hAnsi="Helvetica" w:cs="Helvetica"/>
          <w:b/>
          <w:sz w:val="22"/>
          <w:szCs w:val="22"/>
        </w:rPr>
        <w:t xml:space="preserve">For Minor and General Amendment </w:t>
      </w:r>
      <w:r w:rsidR="00382B16" w:rsidRPr="009740A9">
        <w:rPr>
          <w:rFonts w:ascii="Helvetica" w:hAnsi="Helvetica" w:cs="Helvetica"/>
          <w:b/>
          <w:sz w:val="22"/>
          <w:szCs w:val="22"/>
        </w:rPr>
        <w:t>(For the use of RCC only)</w:t>
      </w:r>
    </w:p>
    <w:tbl>
      <w:tblPr>
        <w:tblW w:w="87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700"/>
        <w:gridCol w:w="6030"/>
      </w:tblGrid>
      <w:tr w:rsidR="009740A9" w:rsidRPr="009740A9" w14:paraId="38474669" w14:textId="77777777" w:rsidTr="00193A8C">
        <w:tc>
          <w:tcPr>
            <w:tcW w:w="2700" w:type="dxa"/>
            <w:tcBorders>
              <w:bottom w:val="single" w:sz="4" w:space="0" w:color="auto"/>
            </w:tcBorders>
          </w:tcPr>
          <w:p w14:paraId="5EBC5CA9" w14:textId="77777777" w:rsidR="005A754C" w:rsidRPr="009740A9" w:rsidRDefault="00382B16" w:rsidP="00193A8C">
            <w:pPr>
              <w:spacing w:before="60"/>
              <w:rPr>
                <w:rFonts w:ascii="Helvetica" w:hAnsi="Helvetica" w:cs="Helvetica"/>
                <w:sz w:val="22"/>
                <w:szCs w:val="22"/>
              </w:rPr>
            </w:pPr>
            <w:r w:rsidRPr="009740A9">
              <w:rPr>
                <w:rFonts w:ascii="Helvetica" w:hAnsi="Helvetica" w:cs="Helvetica"/>
                <w:sz w:val="22"/>
                <w:szCs w:val="22"/>
              </w:rPr>
              <w:t xml:space="preserve">Date Referred to  RCC:                </w:t>
            </w:r>
          </w:p>
        </w:tc>
        <w:tc>
          <w:tcPr>
            <w:tcW w:w="6030" w:type="dxa"/>
            <w:tcBorders>
              <w:bottom w:val="single" w:sz="4" w:space="0" w:color="auto"/>
            </w:tcBorders>
          </w:tcPr>
          <w:p w14:paraId="7B3B981B" w14:textId="77777777" w:rsidR="005A754C" w:rsidRPr="009740A9" w:rsidRDefault="005A754C" w:rsidP="005A754C">
            <w:pPr>
              <w:rPr>
                <w:rFonts w:ascii="Helvetica" w:hAnsi="Helvetica" w:cs="Helvetica"/>
                <w:b/>
                <w:sz w:val="22"/>
                <w:szCs w:val="22"/>
              </w:rPr>
            </w:pPr>
          </w:p>
        </w:tc>
      </w:tr>
      <w:tr w:rsidR="009740A9" w:rsidRPr="009740A9" w14:paraId="5D0A7441" w14:textId="77777777" w:rsidTr="00193A8C">
        <w:tc>
          <w:tcPr>
            <w:tcW w:w="8730" w:type="dxa"/>
            <w:gridSpan w:val="2"/>
          </w:tcPr>
          <w:p w14:paraId="2164F4B3" w14:textId="77777777" w:rsidR="00E96E39" w:rsidRPr="009740A9" w:rsidRDefault="00E96E39" w:rsidP="00193A8C">
            <w:pPr>
              <w:spacing w:before="60"/>
              <w:rPr>
                <w:rFonts w:ascii="Helvetica" w:hAnsi="Helvetica" w:cs="Helvetica"/>
                <w:sz w:val="22"/>
                <w:szCs w:val="22"/>
              </w:rPr>
            </w:pPr>
            <w:r w:rsidRPr="009740A9">
              <w:rPr>
                <w:rFonts w:ascii="Helvetica" w:hAnsi="Helvetica" w:cs="Helvetica"/>
                <w:sz w:val="22"/>
                <w:szCs w:val="22"/>
              </w:rPr>
              <w:t>Remarks:</w:t>
            </w:r>
          </w:p>
          <w:p w14:paraId="390C469A" w14:textId="77777777" w:rsidR="00E96E39" w:rsidRPr="009740A9" w:rsidRDefault="00E96E39" w:rsidP="005A754C">
            <w:pPr>
              <w:rPr>
                <w:rFonts w:ascii="Helvetica" w:hAnsi="Helvetica" w:cs="Helvetica"/>
                <w:sz w:val="22"/>
                <w:szCs w:val="22"/>
              </w:rPr>
            </w:pPr>
          </w:p>
          <w:p w14:paraId="26FD580A" w14:textId="77777777" w:rsidR="00471E4F" w:rsidRPr="009740A9" w:rsidRDefault="00471E4F" w:rsidP="005A754C">
            <w:pPr>
              <w:rPr>
                <w:rFonts w:ascii="Helvetica" w:hAnsi="Helvetica" w:cs="Helvetica"/>
                <w:sz w:val="22"/>
                <w:szCs w:val="22"/>
              </w:rPr>
            </w:pPr>
          </w:p>
          <w:p w14:paraId="60274628" w14:textId="77777777" w:rsidR="00471E4F" w:rsidRPr="009740A9" w:rsidRDefault="00471E4F" w:rsidP="005A754C">
            <w:pPr>
              <w:rPr>
                <w:rFonts w:ascii="Helvetica" w:hAnsi="Helvetica" w:cs="Helvetica"/>
                <w:sz w:val="22"/>
                <w:szCs w:val="22"/>
              </w:rPr>
            </w:pPr>
          </w:p>
          <w:p w14:paraId="5DBB5428" w14:textId="77777777" w:rsidR="00471E4F" w:rsidRPr="009740A9" w:rsidRDefault="00471E4F" w:rsidP="005A754C">
            <w:pPr>
              <w:rPr>
                <w:rFonts w:ascii="Helvetica" w:hAnsi="Helvetica" w:cs="Helvetica"/>
                <w:sz w:val="22"/>
                <w:szCs w:val="22"/>
              </w:rPr>
            </w:pPr>
          </w:p>
          <w:p w14:paraId="76986462" w14:textId="77777777" w:rsidR="00E96E39" w:rsidRPr="009740A9" w:rsidRDefault="00E96E39" w:rsidP="005A754C">
            <w:pPr>
              <w:rPr>
                <w:rFonts w:ascii="Helvetica" w:hAnsi="Helvetica" w:cs="Helvetica"/>
                <w:sz w:val="22"/>
                <w:szCs w:val="22"/>
              </w:rPr>
            </w:pPr>
          </w:p>
          <w:p w14:paraId="4F500C58" w14:textId="77777777" w:rsidR="001B7061" w:rsidRPr="009740A9" w:rsidRDefault="001B7061" w:rsidP="005A754C">
            <w:pPr>
              <w:rPr>
                <w:rFonts w:ascii="Helvetica" w:hAnsi="Helvetica" w:cs="Helvetica"/>
                <w:sz w:val="22"/>
                <w:szCs w:val="22"/>
              </w:rPr>
            </w:pPr>
          </w:p>
          <w:p w14:paraId="4CF678D7" w14:textId="77777777" w:rsidR="001B7061" w:rsidRPr="009740A9" w:rsidRDefault="001B7061" w:rsidP="005A754C">
            <w:pPr>
              <w:rPr>
                <w:rFonts w:ascii="Helvetica" w:hAnsi="Helvetica" w:cs="Helvetica"/>
                <w:sz w:val="22"/>
                <w:szCs w:val="22"/>
              </w:rPr>
            </w:pPr>
          </w:p>
          <w:p w14:paraId="2686A706" w14:textId="77777777" w:rsidR="001B7061" w:rsidRPr="009740A9" w:rsidRDefault="001B7061" w:rsidP="005A754C">
            <w:pPr>
              <w:rPr>
                <w:rFonts w:ascii="Helvetica" w:hAnsi="Helvetica" w:cs="Helvetica"/>
                <w:sz w:val="22"/>
                <w:szCs w:val="22"/>
              </w:rPr>
            </w:pPr>
          </w:p>
          <w:p w14:paraId="16C25FA2" w14:textId="77777777" w:rsidR="00E96E39" w:rsidRPr="009740A9" w:rsidRDefault="00E96E39" w:rsidP="005A754C">
            <w:pPr>
              <w:rPr>
                <w:rFonts w:ascii="Helvetica" w:hAnsi="Helvetica" w:cs="Helvetica"/>
                <w:sz w:val="22"/>
                <w:szCs w:val="22"/>
              </w:rPr>
            </w:pPr>
          </w:p>
          <w:p w14:paraId="39DB8425" w14:textId="77777777" w:rsidR="00E96E39" w:rsidRPr="009740A9" w:rsidRDefault="00E96E39" w:rsidP="005A754C">
            <w:pPr>
              <w:rPr>
                <w:rFonts w:ascii="Helvetica" w:hAnsi="Helvetica" w:cs="Helvetica"/>
                <w:sz w:val="22"/>
                <w:szCs w:val="22"/>
              </w:rPr>
            </w:pPr>
          </w:p>
          <w:p w14:paraId="3569656B" w14:textId="77777777" w:rsidR="00E96E39" w:rsidRPr="009740A9" w:rsidRDefault="00E96E39" w:rsidP="005A754C">
            <w:pPr>
              <w:rPr>
                <w:rFonts w:ascii="Helvetica" w:hAnsi="Helvetica" w:cs="Helvetica"/>
                <w:sz w:val="22"/>
                <w:szCs w:val="22"/>
              </w:rPr>
            </w:pPr>
          </w:p>
          <w:p w14:paraId="27649BE1" w14:textId="77777777" w:rsidR="00E96E39" w:rsidRPr="009740A9" w:rsidRDefault="00E96E39" w:rsidP="005A754C">
            <w:pPr>
              <w:rPr>
                <w:rFonts w:ascii="Helvetica" w:hAnsi="Helvetica" w:cs="Helvetica"/>
                <w:sz w:val="22"/>
                <w:szCs w:val="22"/>
              </w:rPr>
            </w:pPr>
          </w:p>
          <w:p w14:paraId="59BCD0B1" w14:textId="77777777" w:rsidR="00E96E39" w:rsidRPr="009740A9" w:rsidRDefault="00E96E39" w:rsidP="005A754C">
            <w:pPr>
              <w:rPr>
                <w:rFonts w:ascii="Helvetica" w:hAnsi="Helvetica" w:cs="Helvetica"/>
                <w:sz w:val="22"/>
                <w:szCs w:val="22"/>
              </w:rPr>
            </w:pPr>
          </w:p>
          <w:p w14:paraId="3B9EFADB" w14:textId="77777777" w:rsidR="00E96E39" w:rsidRPr="009740A9" w:rsidRDefault="00E96E39" w:rsidP="005A754C">
            <w:pPr>
              <w:rPr>
                <w:rFonts w:ascii="Helvetica" w:hAnsi="Helvetica" w:cs="Helvetica"/>
                <w:b/>
                <w:sz w:val="22"/>
                <w:szCs w:val="22"/>
              </w:rPr>
            </w:pPr>
          </w:p>
        </w:tc>
      </w:tr>
    </w:tbl>
    <w:p w14:paraId="751AD380" w14:textId="77777777" w:rsidR="00DB51D9" w:rsidRPr="009740A9" w:rsidRDefault="00DB51D9">
      <w:pPr>
        <w:rPr>
          <w:rFonts w:ascii="Helvetica" w:hAnsi="Helvetica" w:cs="Helvetica"/>
          <w:sz w:val="22"/>
          <w:szCs w:val="22"/>
        </w:rPr>
      </w:pPr>
      <w:r w:rsidRPr="009740A9">
        <w:rPr>
          <w:rFonts w:ascii="Helvetica" w:hAnsi="Helvetica" w:cs="Helvetica"/>
          <w:sz w:val="22"/>
          <w:szCs w:val="22"/>
        </w:rPr>
        <w:br w:type="page"/>
      </w:r>
    </w:p>
    <w:tbl>
      <w:tblPr>
        <w:tblW w:w="87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700"/>
        <w:gridCol w:w="6030"/>
      </w:tblGrid>
      <w:tr w:rsidR="009740A9" w:rsidRPr="009740A9" w14:paraId="6A0D25ED" w14:textId="77777777" w:rsidTr="00193A8C">
        <w:trPr>
          <w:trHeight w:val="350"/>
        </w:trPr>
        <w:tc>
          <w:tcPr>
            <w:tcW w:w="8730" w:type="dxa"/>
            <w:gridSpan w:val="2"/>
          </w:tcPr>
          <w:p w14:paraId="2130D94D" w14:textId="77777777" w:rsidR="00C55F64" w:rsidRPr="009740A9" w:rsidRDefault="00C55F64" w:rsidP="00193A8C">
            <w:pPr>
              <w:spacing w:before="60" w:after="60"/>
              <w:rPr>
                <w:rFonts w:ascii="Helvetica" w:hAnsi="Helvetica" w:cs="Helvetica"/>
                <w:sz w:val="22"/>
                <w:szCs w:val="22"/>
              </w:rPr>
            </w:pPr>
            <w:r w:rsidRPr="009740A9">
              <w:rPr>
                <w:rFonts w:ascii="Helvetica" w:hAnsi="Helvetica" w:cs="Helvetica"/>
                <w:sz w:val="22"/>
                <w:szCs w:val="22"/>
              </w:rPr>
              <w:lastRenderedPageBreak/>
              <w:t>A</w:t>
            </w:r>
            <w:r w:rsidR="00C427E9" w:rsidRPr="009740A9">
              <w:rPr>
                <w:rFonts w:ascii="Helvetica" w:hAnsi="Helvetica" w:cs="Helvetica"/>
                <w:sz w:val="22"/>
                <w:szCs w:val="22"/>
              </w:rPr>
              <w:t xml:space="preserve">ction </w:t>
            </w:r>
            <w:r w:rsidR="00DB51D9" w:rsidRPr="009740A9">
              <w:rPr>
                <w:rFonts w:ascii="Helvetica" w:hAnsi="Helvetica" w:cs="Helvetica"/>
                <w:sz w:val="22"/>
                <w:szCs w:val="22"/>
              </w:rPr>
              <w:t>t</w:t>
            </w:r>
            <w:r w:rsidR="00C427E9" w:rsidRPr="009740A9">
              <w:rPr>
                <w:rFonts w:ascii="Helvetica" w:hAnsi="Helvetica" w:cs="Helvetica"/>
                <w:sz w:val="22"/>
                <w:szCs w:val="22"/>
              </w:rPr>
              <w:t>aken</w:t>
            </w:r>
            <w:r w:rsidRPr="009740A9">
              <w:rPr>
                <w:rFonts w:ascii="Helvetica" w:hAnsi="Helvetica" w:cs="Helvetica"/>
                <w:sz w:val="22"/>
                <w:szCs w:val="22"/>
              </w:rPr>
              <w:t>:</w:t>
            </w:r>
            <w:r w:rsidR="00DB51D9" w:rsidRPr="009740A9">
              <w:rPr>
                <w:rFonts w:ascii="Helvetica" w:hAnsi="Helvetica" w:cs="Helvetica"/>
                <w:sz w:val="22"/>
                <w:szCs w:val="22"/>
              </w:rPr>
              <w:t xml:space="preserve"> </w:t>
            </w:r>
          </w:p>
        </w:tc>
      </w:tr>
      <w:tr w:rsidR="009740A9" w:rsidRPr="009740A9" w14:paraId="02A75F87" w14:textId="77777777" w:rsidTr="00193A8C">
        <w:tc>
          <w:tcPr>
            <w:tcW w:w="2700" w:type="dxa"/>
            <w:vMerge w:val="restart"/>
          </w:tcPr>
          <w:p w14:paraId="1574F5D4" w14:textId="77777777" w:rsidR="00D34E65" w:rsidRPr="009740A9" w:rsidRDefault="004007C9" w:rsidP="00193A8C">
            <w:pPr>
              <w:spacing w:before="120"/>
              <w:rPr>
                <w:rFonts w:ascii="Helvetica" w:hAnsi="Helvetica" w:cs="Helvetica"/>
                <w:sz w:val="22"/>
                <w:szCs w:val="22"/>
              </w:rPr>
            </w:pPr>
            <w:r w:rsidRPr="009740A9">
              <w:rPr>
                <w:rFonts w:ascii="Helvetica" w:hAnsi="Helvetica" w:cs="Helvetica"/>
                <w:sz w:val="22"/>
                <w:szCs w:val="22"/>
              </w:rPr>
              <w:t>Request for comments</w:t>
            </w:r>
            <w:r w:rsidR="004A1035" w:rsidRPr="009740A9">
              <w:rPr>
                <w:rFonts w:ascii="Helvetica" w:hAnsi="Helvetica" w:cs="Helvetica"/>
                <w:sz w:val="22"/>
                <w:szCs w:val="22"/>
              </w:rPr>
              <w:t>:</w:t>
            </w:r>
          </w:p>
          <w:p w14:paraId="43077BBD" w14:textId="77777777" w:rsidR="00D34E65" w:rsidRPr="009740A9" w:rsidRDefault="00D34E65" w:rsidP="005A754C">
            <w:pPr>
              <w:rPr>
                <w:rFonts w:ascii="Helvetica" w:hAnsi="Helvetica" w:cs="Helvetica"/>
                <w:sz w:val="22"/>
                <w:szCs w:val="22"/>
              </w:rPr>
            </w:pPr>
          </w:p>
        </w:tc>
        <w:tc>
          <w:tcPr>
            <w:tcW w:w="6030" w:type="dxa"/>
          </w:tcPr>
          <w:p w14:paraId="1122E492" w14:textId="77777777" w:rsidR="00D34E65" w:rsidRPr="009740A9" w:rsidRDefault="00161666" w:rsidP="00193A8C">
            <w:pPr>
              <w:spacing w:before="60" w:after="60"/>
              <w:rPr>
                <w:rFonts w:ascii="Helvetica" w:hAnsi="Helvetica" w:cs="Helvetica"/>
                <w:sz w:val="22"/>
                <w:szCs w:val="22"/>
              </w:rPr>
            </w:pPr>
            <w:r w:rsidRPr="009740A9">
              <w:rPr>
                <w:rFonts w:ascii="Helvetica" w:hAnsi="Helvetica" w:cs="Helvetica"/>
                <w:sz w:val="22"/>
                <w:szCs w:val="22"/>
              </w:rPr>
              <w:fldChar w:fldCharType="begin">
                <w:ffData>
                  <w:name w:val="Check31"/>
                  <w:enabled/>
                  <w:calcOnExit w:val="0"/>
                  <w:checkBox>
                    <w:sizeAuto/>
                    <w:default w:val="0"/>
                  </w:checkBox>
                </w:ffData>
              </w:fldChar>
            </w:r>
            <w:bookmarkStart w:id="15" w:name="Check31"/>
            <w:r w:rsidR="00D34E65" w:rsidRPr="009740A9">
              <w:rPr>
                <w:rFonts w:ascii="Helvetica" w:hAnsi="Helvetica" w:cs="Helvetica"/>
                <w:sz w:val="22"/>
                <w:szCs w:val="22"/>
              </w:rPr>
              <w:instrText xml:space="preserve"> FORMCHECKBOX </w:instrText>
            </w:r>
            <w:r w:rsidR="006321DD">
              <w:rPr>
                <w:rFonts w:ascii="Helvetica" w:hAnsi="Helvetica" w:cs="Helvetica"/>
                <w:sz w:val="22"/>
                <w:szCs w:val="22"/>
              </w:rPr>
            </w:r>
            <w:r w:rsidR="006321DD">
              <w:rPr>
                <w:rFonts w:ascii="Helvetica" w:hAnsi="Helvetica" w:cs="Helvetica"/>
                <w:sz w:val="22"/>
                <w:szCs w:val="22"/>
              </w:rPr>
              <w:fldChar w:fldCharType="separate"/>
            </w:r>
            <w:r w:rsidRPr="009740A9">
              <w:rPr>
                <w:rFonts w:ascii="Helvetica" w:hAnsi="Helvetica" w:cs="Helvetica"/>
                <w:sz w:val="22"/>
                <w:szCs w:val="22"/>
              </w:rPr>
              <w:fldChar w:fldCharType="end"/>
            </w:r>
            <w:bookmarkEnd w:id="15"/>
            <w:r w:rsidR="00D34E65" w:rsidRPr="009740A9">
              <w:rPr>
                <w:rFonts w:ascii="Helvetica" w:hAnsi="Helvetica" w:cs="Helvetica"/>
                <w:sz w:val="22"/>
                <w:szCs w:val="22"/>
              </w:rPr>
              <w:t xml:space="preserve"> Yes            </w:t>
            </w:r>
            <w:r w:rsidRPr="009740A9">
              <w:rPr>
                <w:rFonts w:ascii="Helvetica" w:hAnsi="Helvetica" w:cs="Helvetica"/>
                <w:sz w:val="22"/>
                <w:szCs w:val="22"/>
              </w:rPr>
              <w:fldChar w:fldCharType="begin">
                <w:ffData>
                  <w:name w:val="Check32"/>
                  <w:enabled/>
                  <w:calcOnExit w:val="0"/>
                  <w:checkBox>
                    <w:sizeAuto/>
                    <w:default w:val="0"/>
                  </w:checkBox>
                </w:ffData>
              </w:fldChar>
            </w:r>
            <w:bookmarkStart w:id="16" w:name="Check32"/>
            <w:r w:rsidR="00D34E65" w:rsidRPr="009740A9">
              <w:rPr>
                <w:rFonts w:ascii="Helvetica" w:hAnsi="Helvetica" w:cs="Helvetica"/>
                <w:sz w:val="22"/>
                <w:szCs w:val="22"/>
              </w:rPr>
              <w:instrText xml:space="preserve"> FORMCHECKBOX </w:instrText>
            </w:r>
            <w:r w:rsidR="006321DD">
              <w:rPr>
                <w:rFonts w:ascii="Helvetica" w:hAnsi="Helvetica" w:cs="Helvetica"/>
                <w:sz w:val="22"/>
                <w:szCs w:val="22"/>
              </w:rPr>
            </w:r>
            <w:r w:rsidR="006321DD">
              <w:rPr>
                <w:rFonts w:ascii="Helvetica" w:hAnsi="Helvetica" w:cs="Helvetica"/>
                <w:sz w:val="22"/>
                <w:szCs w:val="22"/>
              </w:rPr>
              <w:fldChar w:fldCharType="separate"/>
            </w:r>
            <w:r w:rsidRPr="009740A9">
              <w:rPr>
                <w:rFonts w:ascii="Helvetica" w:hAnsi="Helvetica" w:cs="Helvetica"/>
                <w:sz w:val="22"/>
                <w:szCs w:val="22"/>
              </w:rPr>
              <w:fldChar w:fldCharType="end"/>
            </w:r>
            <w:bookmarkEnd w:id="16"/>
            <w:r w:rsidR="00D34E65" w:rsidRPr="009740A9">
              <w:rPr>
                <w:rFonts w:ascii="Helvetica" w:hAnsi="Helvetica" w:cs="Helvetica"/>
                <w:sz w:val="22"/>
                <w:szCs w:val="22"/>
              </w:rPr>
              <w:t xml:space="preserve">  No</w:t>
            </w:r>
          </w:p>
        </w:tc>
      </w:tr>
      <w:tr w:rsidR="009740A9" w:rsidRPr="009740A9" w14:paraId="1EE9439A" w14:textId="77777777" w:rsidTr="00193A8C">
        <w:tc>
          <w:tcPr>
            <w:tcW w:w="2700" w:type="dxa"/>
            <w:vMerge/>
          </w:tcPr>
          <w:p w14:paraId="6A087124" w14:textId="77777777" w:rsidR="00D34E65" w:rsidRPr="009740A9" w:rsidRDefault="00D34E65" w:rsidP="005A754C">
            <w:pPr>
              <w:rPr>
                <w:rFonts w:ascii="Helvetica" w:hAnsi="Helvetica" w:cs="Helvetica"/>
                <w:sz w:val="22"/>
                <w:szCs w:val="22"/>
              </w:rPr>
            </w:pPr>
          </w:p>
        </w:tc>
        <w:tc>
          <w:tcPr>
            <w:tcW w:w="6030" w:type="dxa"/>
          </w:tcPr>
          <w:p w14:paraId="60E96DA3" w14:textId="77777777" w:rsidR="00D34E65" w:rsidRPr="009740A9" w:rsidRDefault="004007C9" w:rsidP="00193A8C">
            <w:pPr>
              <w:spacing w:before="120"/>
              <w:rPr>
                <w:rFonts w:ascii="Helvetica" w:hAnsi="Helvetica" w:cs="Helvetica"/>
                <w:sz w:val="22"/>
                <w:szCs w:val="22"/>
              </w:rPr>
            </w:pPr>
            <w:r w:rsidRPr="009740A9">
              <w:rPr>
                <w:rFonts w:ascii="Helvetica" w:hAnsi="Helvetica" w:cs="Helvetica"/>
                <w:sz w:val="22"/>
                <w:szCs w:val="22"/>
              </w:rPr>
              <w:t>Request written comments from:</w:t>
            </w:r>
          </w:p>
          <w:p w14:paraId="761FE4D9" w14:textId="77777777" w:rsidR="004007C9" w:rsidRPr="009740A9" w:rsidRDefault="004007C9" w:rsidP="005A754C">
            <w:pPr>
              <w:rPr>
                <w:rFonts w:ascii="Helvetica" w:hAnsi="Helvetica" w:cs="Helvetica"/>
                <w:sz w:val="22"/>
                <w:szCs w:val="22"/>
              </w:rPr>
            </w:pPr>
          </w:p>
          <w:p w14:paraId="409B427B" w14:textId="77777777" w:rsidR="00D34E65" w:rsidRPr="009740A9" w:rsidRDefault="00161666" w:rsidP="005A754C">
            <w:pPr>
              <w:rPr>
                <w:rFonts w:ascii="Helvetica" w:hAnsi="Helvetica" w:cs="Helvetica"/>
                <w:sz w:val="22"/>
                <w:szCs w:val="22"/>
              </w:rPr>
            </w:pPr>
            <w:r w:rsidRPr="009740A9">
              <w:rPr>
                <w:rFonts w:ascii="Helvetica" w:hAnsi="Helvetica" w:cs="Helvetica"/>
                <w:sz w:val="22"/>
                <w:szCs w:val="22"/>
              </w:rPr>
              <w:fldChar w:fldCharType="begin">
                <w:ffData>
                  <w:name w:val="Check12"/>
                  <w:enabled/>
                  <w:calcOnExit w:val="0"/>
                  <w:checkBox>
                    <w:sizeAuto/>
                    <w:default w:val="0"/>
                  </w:checkBox>
                </w:ffData>
              </w:fldChar>
            </w:r>
            <w:bookmarkStart w:id="17" w:name="Check12"/>
            <w:r w:rsidR="00D34E65" w:rsidRPr="009740A9">
              <w:rPr>
                <w:rFonts w:ascii="Helvetica" w:hAnsi="Helvetica" w:cs="Helvetica"/>
                <w:sz w:val="22"/>
                <w:szCs w:val="22"/>
              </w:rPr>
              <w:instrText xml:space="preserve"> FORMCHECKBOX </w:instrText>
            </w:r>
            <w:r w:rsidR="006321DD">
              <w:rPr>
                <w:rFonts w:ascii="Helvetica" w:hAnsi="Helvetica" w:cs="Helvetica"/>
                <w:sz w:val="22"/>
                <w:szCs w:val="22"/>
              </w:rPr>
            </w:r>
            <w:r w:rsidR="006321DD">
              <w:rPr>
                <w:rFonts w:ascii="Helvetica" w:hAnsi="Helvetica" w:cs="Helvetica"/>
                <w:sz w:val="22"/>
                <w:szCs w:val="22"/>
              </w:rPr>
              <w:fldChar w:fldCharType="separate"/>
            </w:r>
            <w:r w:rsidRPr="009740A9">
              <w:rPr>
                <w:rFonts w:ascii="Helvetica" w:hAnsi="Helvetica" w:cs="Helvetica"/>
                <w:sz w:val="22"/>
                <w:szCs w:val="22"/>
              </w:rPr>
              <w:fldChar w:fldCharType="end"/>
            </w:r>
            <w:bookmarkEnd w:id="17"/>
            <w:r w:rsidR="00D34E65" w:rsidRPr="009740A9">
              <w:rPr>
                <w:rFonts w:ascii="Helvetica" w:hAnsi="Helvetica" w:cs="Helvetica"/>
                <w:sz w:val="22"/>
                <w:szCs w:val="22"/>
              </w:rPr>
              <w:t xml:space="preserve">  DRG          </w:t>
            </w:r>
            <w:r w:rsidRPr="009740A9">
              <w:rPr>
                <w:rFonts w:ascii="Helvetica" w:hAnsi="Helvetica" w:cs="Helvetica"/>
                <w:sz w:val="22"/>
                <w:szCs w:val="22"/>
              </w:rPr>
              <w:fldChar w:fldCharType="begin">
                <w:ffData>
                  <w:name w:val="Check13"/>
                  <w:enabled/>
                  <w:calcOnExit w:val="0"/>
                  <w:checkBox>
                    <w:sizeAuto/>
                    <w:default w:val="0"/>
                  </w:checkBox>
                </w:ffData>
              </w:fldChar>
            </w:r>
            <w:bookmarkStart w:id="18" w:name="Check13"/>
            <w:r w:rsidR="00D34E65" w:rsidRPr="009740A9">
              <w:rPr>
                <w:rFonts w:ascii="Helvetica" w:hAnsi="Helvetica" w:cs="Helvetica"/>
                <w:sz w:val="22"/>
                <w:szCs w:val="22"/>
              </w:rPr>
              <w:instrText xml:space="preserve"> FORMCHECKBOX </w:instrText>
            </w:r>
            <w:r w:rsidR="006321DD">
              <w:rPr>
                <w:rFonts w:ascii="Helvetica" w:hAnsi="Helvetica" w:cs="Helvetica"/>
                <w:sz w:val="22"/>
                <w:szCs w:val="22"/>
              </w:rPr>
            </w:r>
            <w:r w:rsidR="006321DD">
              <w:rPr>
                <w:rFonts w:ascii="Helvetica" w:hAnsi="Helvetica" w:cs="Helvetica"/>
                <w:sz w:val="22"/>
                <w:szCs w:val="22"/>
              </w:rPr>
              <w:fldChar w:fldCharType="separate"/>
            </w:r>
            <w:r w:rsidRPr="009740A9">
              <w:rPr>
                <w:rFonts w:ascii="Helvetica" w:hAnsi="Helvetica" w:cs="Helvetica"/>
                <w:sz w:val="22"/>
                <w:szCs w:val="22"/>
              </w:rPr>
              <w:fldChar w:fldCharType="end"/>
            </w:r>
            <w:bookmarkEnd w:id="18"/>
            <w:r w:rsidR="00D34E65" w:rsidRPr="009740A9">
              <w:rPr>
                <w:rFonts w:ascii="Helvetica" w:hAnsi="Helvetica" w:cs="Helvetica"/>
                <w:sz w:val="22"/>
                <w:szCs w:val="22"/>
              </w:rPr>
              <w:t xml:space="preserve">  MSC         </w:t>
            </w:r>
            <w:r w:rsidRPr="009740A9">
              <w:rPr>
                <w:rFonts w:ascii="Helvetica" w:hAnsi="Helvetica" w:cs="Helvetica"/>
                <w:sz w:val="22"/>
                <w:szCs w:val="22"/>
              </w:rPr>
              <w:fldChar w:fldCharType="begin">
                <w:ffData>
                  <w:name w:val="Check14"/>
                  <w:enabled/>
                  <w:calcOnExit w:val="0"/>
                  <w:checkBox>
                    <w:sizeAuto/>
                    <w:default w:val="0"/>
                  </w:checkBox>
                </w:ffData>
              </w:fldChar>
            </w:r>
            <w:bookmarkStart w:id="19" w:name="Check14"/>
            <w:r w:rsidR="00D34E65" w:rsidRPr="009740A9">
              <w:rPr>
                <w:rFonts w:ascii="Helvetica" w:hAnsi="Helvetica" w:cs="Helvetica"/>
                <w:sz w:val="22"/>
                <w:szCs w:val="22"/>
              </w:rPr>
              <w:instrText xml:space="preserve"> FORMCHECKBOX </w:instrText>
            </w:r>
            <w:r w:rsidR="006321DD">
              <w:rPr>
                <w:rFonts w:ascii="Helvetica" w:hAnsi="Helvetica" w:cs="Helvetica"/>
                <w:sz w:val="22"/>
                <w:szCs w:val="22"/>
              </w:rPr>
            </w:r>
            <w:r w:rsidR="006321DD">
              <w:rPr>
                <w:rFonts w:ascii="Helvetica" w:hAnsi="Helvetica" w:cs="Helvetica"/>
                <w:sz w:val="22"/>
                <w:szCs w:val="22"/>
              </w:rPr>
              <w:fldChar w:fldCharType="separate"/>
            </w:r>
            <w:r w:rsidRPr="009740A9">
              <w:rPr>
                <w:rFonts w:ascii="Helvetica" w:hAnsi="Helvetica" w:cs="Helvetica"/>
                <w:sz w:val="22"/>
                <w:szCs w:val="22"/>
              </w:rPr>
              <w:fldChar w:fldCharType="end"/>
            </w:r>
            <w:bookmarkEnd w:id="19"/>
            <w:r w:rsidR="00D34E65" w:rsidRPr="009740A9">
              <w:rPr>
                <w:rFonts w:ascii="Helvetica" w:hAnsi="Helvetica" w:cs="Helvetica"/>
                <w:sz w:val="22"/>
                <w:szCs w:val="22"/>
              </w:rPr>
              <w:t xml:space="preserve">  PA         </w:t>
            </w:r>
            <w:r w:rsidRPr="009740A9">
              <w:rPr>
                <w:rFonts w:ascii="Helvetica" w:hAnsi="Helvetica" w:cs="Helvetica"/>
                <w:sz w:val="22"/>
                <w:szCs w:val="22"/>
              </w:rPr>
              <w:fldChar w:fldCharType="begin">
                <w:ffData>
                  <w:name w:val="Check29"/>
                  <w:enabled/>
                  <w:calcOnExit w:val="0"/>
                  <w:checkBox>
                    <w:sizeAuto/>
                    <w:default w:val="0"/>
                  </w:checkBox>
                </w:ffData>
              </w:fldChar>
            </w:r>
            <w:bookmarkStart w:id="20" w:name="Check29"/>
            <w:r w:rsidR="00D34E65" w:rsidRPr="009740A9">
              <w:rPr>
                <w:rFonts w:ascii="Helvetica" w:hAnsi="Helvetica" w:cs="Helvetica"/>
                <w:sz w:val="22"/>
                <w:szCs w:val="22"/>
              </w:rPr>
              <w:instrText xml:space="preserve"> FORMCHECKBOX </w:instrText>
            </w:r>
            <w:r w:rsidR="006321DD">
              <w:rPr>
                <w:rFonts w:ascii="Helvetica" w:hAnsi="Helvetica" w:cs="Helvetica"/>
                <w:sz w:val="22"/>
                <w:szCs w:val="22"/>
              </w:rPr>
            </w:r>
            <w:r w:rsidR="006321DD">
              <w:rPr>
                <w:rFonts w:ascii="Helvetica" w:hAnsi="Helvetica" w:cs="Helvetica"/>
                <w:sz w:val="22"/>
                <w:szCs w:val="22"/>
              </w:rPr>
              <w:fldChar w:fldCharType="separate"/>
            </w:r>
            <w:r w:rsidRPr="009740A9">
              <w:rPr>
                <w:rFonts w:ascii="Helvetica" w:hAnsi="Helvetica" w:cs="Helvetica"/>
                <w:sz w:val="22"/>
                <w:szCs w:val="22"/>
              </w:rPr>
              <w:fldChar w:fldCharType="end"/>
            </w:r>
            <w:bookmarkEnd w:id="20"/>
            <w:r w:rsidR="00D34E65" w:rsidRPr="009740A9">
              <w:rPr>
                <w:rFonts w:ascii="Helvetica" w:hAnsi="Helvetica" w:cs="Helvetica"/>
                <w:sz w:val="22"/>
                <w:szCs w:val="22"/>
              </w:rPr>
              <w:t xml:space="preserve">   </w:t>
            </w:r>
            <w:r w:rsidR="004A1035" w:rsidRPr="009740A9">
              <w:rPr>
                <w:rFonts w:ascii="Helvetica" w:hAnsi="Helvetica" w:cs="Helvetica"/>
                <w:sz w:val="22"/>
                <w:szCs w:val="22"/>
              </w:rPr>
              <w:t>TC</w:t>
            </w:r>
            <w:r w:rsidR="00D34E65" w:rsidRPr="009740A9">
              <w:rPr>
                <w:rFonts w:ascii="Helvetica" w:hAnsi="Helvetica" w:cs="Helvetica"/>
                <w:sz w:val="22"/>
                <w:szCs w:val="22"/>
              </w:rPr>
              <w:t xml:space="preserve"> </w:t>
            </w:r>
          </w:p>
          <w:p w14:paraId="1F524705" w14:textId="77777777" w:rsidR="00D34E65" w:rsidRPr="009740A9" w:rsidRDefault="00D34E65" w:rsidP="005A754C">
            <w:pPr>
              <w:rPr>
                <w:rFonts w:ascii="Helvetica" w:hAnsi="Helvetica" w:cs="Helvetica"/>
                <w:sz w:val="22"/>
                <w:szCs w:val="22"/>
              </w:rPr>
            </w:pPr>
          </w:p>
          <w:p w14:paraId="327B5898" w14:textId="77777777" w:rsidR="00D34E65" w:rsidRPr="009740A9" w:rsidRDefault="00161666" w:rsidP="005A754C">
            <w:pPr>
              <w:rPr>
                <w:rFonts w:ascii="Helvetica" w:hAnsi="Helvetica" w:cs="Helvetica"/>
                <w:sz w:val="22"/>
                <w:szCs w:val="22"/>
              </w:rPr>
            </w:pPr>
            <w:r w:rsidRPr="009740A9">
              <w:rPr>
                <w:rFonts w:ascii="Helvetica" w:hAnsi="Helvetica" w:cs="Helvetica"/>
                <w:sz w:val="22"/>
                <w:szCs w:val="22"/>
              </w:rPr>
              <w:fldChar w:fldCharType="begin">
                <w:ffData>
                  <w:name w:val="Check15"/>
                  <w:enabled/>
                  <w:calcOnExit w:val="0"/>
                  <w:checkBox>
                    <w:sizeAuto/>
                    <w:default w:val="0"/>
                  </w:checkBox>
                </w:ffData>
              </w:fldChar>
            </w:r>
            <w:bookmarkStart w:id="21" w:name="Check15"/>
            <w:r w:rsidR="00D34E65" w:rsidRPr="009740A9">
              <w:rPr>
                <w:rFonts w:ascii="Helvetica" w:hAnsi="Helvetica" w:cs="Helvetica"/>
                <w:sz w:val="22"/>
                <w:szCs w:val="22"/>
              </w:rPr>
              <w:instrText xml:space="preserve"> FORMCHECKBOX </w:instrText>
            </w:r>
            <w:r w:rsidR="006321DD">
              <w:rPr>
                <w:rFonts w:ascii="Helvetica" w:hAnsi="Helvetica" w:cs="Helvetica"/>
                <w:sz w:val="22"/>
                <w:szCs w:val="22"/>
              </w:rPr>
            </w:r>
            <w:r w:rsidR="006321DD">
              <w:rPr>
                <w:rFonts w:ascii="Helvetica" w:hAnsi="Helvetica" w:cs="Helvetica"/>
                <w:sz w:val="22"/>
                <w:szCs w:val="22"/>
              </w:rPr>
              <w:fldChar w:fldCharType="separate"/>
            </w:r>
            <w:r w:rsidRPr="009740A9">
              <w:rPr>
                <w:rFonts w:ascii="Helvetica" w:hAnsi="Helvetica" w:cs="Helvetica"/>
                <w:sz w:val="22"/>
                <w:szCs w:val="22"/>
              </w:rPr>
              <w:fldChar w:fldCharType="end"/>
            </w:r>
            <w:bookmarkEnd w:id="21"/>
            <w:r w:rsidR="00D34E65" w:rsidRPr="009740A9">
              <w:rPr>
                <w:rFonts w:ascii="Helvetica" w:hAnsi="Helvetica" w:cs="Helvetica"/>
                <w:sz w:val="22"/>
                <w:szCs w:val="22"/>
              </w:rPr>
              <w:t xml:space="preserve">  </w:t>
            </w:r>
            <w:r w:rsidR="004A1035" w:rsidRPr="009740A9">
              <w:rPr>
                <w:rFonts w:ascii="Helvetica" w:hAnsi="Helvetica" w:cs="Helvetica"/>
                <w:sz w:val="22"/>
                <w:szCs w:val="22"/>
              </w:rPr>
              <w:t>MO</w:t>
            </w:r>
            <w:r w:rsidR="00D34E65" w:rsidRPr="009740A9">
              <w:rPr>
                <w:rFonts w:ascii="Helvetica" w:hAnsi="Helvetica" w:cs="Helvetica"/>
                <w:sz w:val="22"/>
                <w:szCs w:val="22"/>
              </w:rPr>
              <w:t xml:space="preserve">          </w:t>
            </w:r>
            <w:r w:rsidR="004A1035" w:rsidRPr="009740A9">
              <w:rPr>
                <w:rFonts w:ascii="Helvetica" w:hAnsi="Helvetica" w:cs="Helvetica"/>
                <w:sz w:val="22"/>
                <w:szCs w:val="22"/>
              </w:rPr>
              <w:t xml:space="preserve">  </w:t>
            </w:r>
            <w:r w:rsidRPr="009740A9">
              <w:rPr>
                <w:rFonts w:ascii="Helvetica" w:hAnsi="Helvetica" w:cs="Helvetica"/>
                <w:sz w:val="22"/>
                <w:szCs w:val="22"/>
              </w:rPr>
              <w:fldChar w:fldCharType="begin">
                <w:ffData>
                  <w:name w:val="Check17"/>
                  <w:enabled/>
                  <w:calcOnExit w:val="0"/>
                  <w:checkBox>
                    <w:sizeAuto/>
                    <w:default w:val="0"/>
                  </w:checkBox>
                </w:ffData>
              </w:fldChar>
            </w:r>
            <w:bookmarkStart w:id="22" w:name="Check17"/>
            <w:r w:rsidR="00D34E65" w:rsidRPr="009740A9">
              <w:rPr>
                <w:rFonts w:ascii="Helvetica" w:hAnsi="Helvetica" w:cs="Helvetica"/>
                <w:sz w:val="22"/>
                <w:szCs w:val="22"/>
              </w:rPr>
              <w:instrText xml:space="preserve"> FORMCHECKBOX </w:instrText>
            </w:r>
            <w:r w:rsidR="006321DD">
              <w:rPr>
                <w:rFonts w:ascii="Helvetica" w:hAnsi="Helvetica" w:cs="Helvetica"/>
                <w:sz w:val="22"/>
                <w:szCs w:val="22"/>
              </w:rPr>
            </w:r>
            <w:r w:rsidR="006321DD">
              <w:rPr>
                <w:rFonts w:ascii="Helvetica" w:hAnsi="Helvetica" w:cs="Helvetica"/>
                <w:sz w:val="22"/>
                <w:szCs w:val="22"/>
              </w:rPr>
              <w:fldChar w:fldCharType="separate"/>
            </w:r>
            <w:r w:rsidRPr="009740A9">
              <w:rPr>
                <w:rFonts w:ascii="Helvetica" w:hAnsi="Helvetica" w:cs="Helvetica"/>
                <w:sz w:val="22"/>
                <w:szCs w:val="22"/>
              </w:rPr>
              <w:fldChar w:fldCharType="end"/>
            </w:r>
            <w:bookmarkEnd w:id="22"/>
            <w:r w:rsidR="00D34E65" w:rsidRPr="009740A9">
              <w:rPr>
                <w:rFonts w:ascii="Helvetica" w:hAnsi="Helvetica" w:cs="Helvetica"/>
                <w:sz w:val="22"/>
                <w:szCs w:val="22"/>
              </w:rPr>
              <w:t xml:space="preserve">  </w:t>
            </w:r>
            <w:r w:rsidR="004A1035" w:rsidRPr="009740A9">
              <w:rPr>
                <w:rFonts w:ascii="Helvetica" w:hAnsi="Helvetica" w:cs="Helvetica"/>
                <w:sz w:val="22"/>
                <w:szCs w:val="22"/>
              </w:rPr>
              <w:t>ECO</w:t>
            </w:r>
            <w:r w:rsidR="00D34E65" w:rsidRPr="009740A9">
              <w:rPr>
                <w:rFonts w:ascii="Helvetica" w:hAnsi="Helvetica" w:cs="Helvetica"/>
                <w:sz w:val="22"/>
                <w:szCs w:val="22"/>
              </w:rPr>
              <w:t xml:space="preserve"> </w:t>
            </w:r>
            <w:r w:rsidR="004A1035" w:rsidRPr="009740A9">
              <w:rPr>
                <w:rFonts w:ascii="Helvetica" w:hAnsi="Helvetica" w:cs="Helvetica"/>
                <w:sz w:val="22"/>
                <w:szCs w:val="22"/>
              </w:rPr>
              <w:t xml:space="preserve"> </w:t>
            </w:r>
            <w:r w:rsidR="00D34E65" w:rsidRPr="009740A9">
              <w:rPr>
                <w:rFonts w:ascii="Helvetica" w:hAnsi="Helvetica" w:cs="Helvetica"/>
                <w:sz w:val="22"/>
                <w:szCs w:val="22"/>
              </w:rPr>
              <w:t xml:space="preserve">       </w:t>
            </w:r>
            <w:r w:rsidRPr="009740A9">
              <w:rPr>
                <w:rFonts w:ascii="Helvetica" w:hAnsi="Helvetica" w:cs="Helvetica"/>
                <w:sz w:val="22"/>
                <w:szCs w:val="22"/>
                <w:lang w:val="it-IT"/>
              </w:rPr>
              <w:fldChar w:fldCharType="begin">
                <w:ffData>
                  <w:name w:val="Check30"/>
                  <w:enabled/>
                  <w:calcOnExit w:val="0"/>
                  <w:checkBox>
                    <w:sizeAuto/>
                    <w:default w:val="0"/>
                  </w:checkBox>
                </w:ffData>
              </w:fldChar>
            </w:r>
            <w:bookmarkStart w:id="23" w:name="Check30"/>
            <w:r w:rsidR="00D34E65" w:rsidRPr="009740A9">
              <w:rPr>
                <w:rFonts w:ascii="Helvetica" w:hAnsi="Helvetica" w:cs="Helvetica"/>
                <w:sz w:val="22"/>
                <w:szCs w:val="22"/>
              </w:rPr>
              <w:instrText xml:space="preserve"> FORMCHECKBOX </w:instrText>
            </w:r>
            <w:r w:rsidR="006321DD">
              <w:rPr>
                <w:rFonts w:ascii="Helvetica" w:hAnsi="Helvetica" w:cs="Helvetica"/>
                <w:sz w:val="22"/>
                <w:szCs w:val="22"/>
                <w:lang w:val="it-IT"/>
              </w:rPr>
            </w:r>
            <w:r w:rsidR="006321DD">
              <w:rPr>
                <w:rFonts w:ascii="Helvetica" w:hAnsi="Helvetica" w:cs="Helvetica"/>
                <w:sz w:val="22"/>
                <w:szCs w:val="22"/>
                <w:lang w:val="it-IT"/>
              </w:rPr>
              <w:fldChar w:fldCharType="separate"/>
            </w:r>
            <w:r w:rsidRPr="009740A9">
              <w:rPr>
                <w:rFonts w:ascii="Helvetica" w:hAnsi="Helvetica" w:cs="Helvetica"/>
                <w:sz w:val="22"/>
                <w:szCs w:val="22"/>
                <w:lang w:val="it-IT"/>
              </w:rPr>
              <w:fldChar w:fldCharType="end"/>
            </w:r>
            <w:bookmarkEnd w:id="23"/>
            <w:r w:rsidR="00D34E65" w:rsidRPr="009740A9">
              <w:rPr>
                <w:rFonts w:ascii="Helvetica" w:hAnsi="Helvetica" w:cs="Helvetica"/>
                <w:sz w:val="22"/>
                <w:szCs w:val="22"/>
              </w:rPr>
              <w:t xml:space="preserve">   MAG</w:t>
            </w:r>
          </w:p>
          <w:p w14:paraId="41028786" w14:textId="77777777" w:rsidR="00D34E65" w:rsidRPr="009740A9" w:rsidRDefault="00D34E65" w:rsidP="005A754C">
            <w:pPr>
              <w:rPr>
                <w:rFonts w:ascii="Helvetica" w:hAnsi="Helvetica" w:cs="Helvetica"/>
                <w:sz w:val="22"/>
                <w:szCs w:val="22"/>
              </w:rPr>
            </w:pPr>
          </w:p>
          <w:p w14:paraId="19160463" w14:textId="77777777" w:rsidR="004A1035" w:rsidRPr="009740A9" w:rsidRDefault="00161666" w:rsidP="005A754C">
            <w:pPr>
              <w:rPr>
                <w:rFonts w:ascii="Helvetica" w:hAnsi="Helvetica" w:cs="Helvetica"/>
                <w:sz w:val="22"/>
                <w:szCs w:val="22"/>
              </w:rPr>
            </w:pPr>
            <w:r w:rsidRPr="009740A9">
              <w:rPr>
                <w:rFonts w:ascii="Helvetica" w:hAnsi="Helvetica" w:cs="Helvetica"/>
                <w:sz w:val="22"/>
                <w:szCs w:val="22"/>
              </w:rPr>
              <w:fldChar w:fldCharType="begin">
                <w:ffData>
                  <w:name w:val="Check18"/>
                  <w:enabled/>
                  <w:calcOnExit w:val="0"/>
                  <w:checkBox>
                    <w:sizeAuto/>
                    <w:default w:val="0"/>
                  </w:checkBox>
                </w:ffData>
              </w:fldChar>
            </w:r>
            <w:bookmarkStart w:id="24" w:name="Check18"/>
            <w:r w:rsidR="00D34E65" w:rsidRPr="009740A9">
              <w:rPr>
                <w:rFonts w:ascii="Helvetica" w:hAnsi="Helvetica" w:cs="Helvetica"/>
                <w:sz w:val="22"/>
                <w:szCs w:val="22"/>
              </w:rPr>
              <w:instrText xml:space="preserve"> FORMCHECKBOX </w:instrText>
            </w:r>
            <w:r w:rsidR="006321DD">
              <w:rPr>
                <w:rFonts w:ascii="Helvetica" w:hAnsi="Helvetica" w:cs="Helvetica"/>
                <w:sz w:val="22"/>
                <w:szCs w:val="22"/>
              </w:rPr>
            </w:r>
            <w:r w:rsidR="006321DD">
              <w:rPr>
                <w:rFonts w:ascii="Helvetica" w:hAnsi="Helvetica" w:cs="Helvetica"/>
                <w:sz w:val="22"/>
                <w:szCs w:val="22"/>
              </w:rPr>
              <w:fldChar w:fldCharType="separate"/>
            </w:r>
            <w:r w:rsidRPr="009740A9">
              <w:rPr>
                <w:rFonts w:ascii="Helvetica" w:hAnsi="Helvetica" w:cs="Helvetica"/>
                <w:sz w:val="22"/>
                <w:szCs w:val="22"/>
              </w:rPr>
              <w:fldChar w:fldCharType="end"/>
            </w:r>
            <w:bookmarkEnd w:id="24"/>
            <w:r w:rsidR="00D34E65" w:rsidRPr="009740A9">
              <w:rPr>
                <w:rFonts w:ascii="Helvetica" w:hAnsi="Helvetica" w:cs="Helvetica"/>
                <w:sz w:val="22"/>
                <w:szCs w:val="22"/>
              </w:rPr>
              <w:t xml:space="preserve"> Other PEM Board Committees  </w:t>
            </w:r>
          </w:p>
          <w:p w14:paraId="7CB3023C" w14:textId="77777777" w:rsidR="004A1035" w:rsidRPr="009740A9" w:rsidRDefault="004A1035" w:rsidP="005A754C">
            <w:pPr>
              <w:rPr>
                <w:rFonts w:ascii="Helvetica" w:hAnsi="Helvetica" w:cs="Helvetica"/>
                <w:sz w:val="22"/>
                <w:szCs w:val="22"/>
              </w:rPr>
            </w:pPr>
          </w:p>
          <w:p w14:paraId="7A69A171" w14:textId="77777777" w:rsidR="00D34E65" w:rsidRPr="009740A9" w:rsidRDefault="00161666" w:rsidP="005A754C">
            <w:pPr>
              <w:rPr>
                <w:rFonts w:ascii="Helvetica" w:hAnsi="Helvetica" w:cs="Helvetica"/>
                <w:sz w:val="22"/>
                <w:szCs w:val="22"/>
              </w:rPr>
            </w:pPr>
            <w:r w:rsidRPr="009740A9">
              <w:rPr>
                <w:rFonts w:ascii="Helvetica" w:hAnsi="Helvetica" w:cs="Helvetica"/>
                <w:sz w:val="22"/>
                <w:szCs w:val="22"/>
              </w:rPr>
              <w:fldChar w:fldCharType="begin">
                <w:ffData>
                  <w:name w:val="Check23"/>
                  <w:enabled/>
                  <w:calcOnExit w:val="0"/>
                  <w:checkBox>
                    <w:sizeAuto/>
                    <w:default w:val="0"/>
                  </w:checkBox>
                </w:ffData>
              </w:fldChar>
            </w:r>
            <w:bookmarkStart w:id="25" w:name="Check23"/>
            <w:r w:rsidR="00D34E65" w:rsidRPr="009740A9">
              <w:rPr>
                <w:rFonts w:ascii="Helvetica" w:hAnsi="Helvetica" w:cs="Helvetica"/>
                <w:sz w:val="22"/>
                <w:szCs w:val="22"/>
              </w:rPr>
              <w:instrText xml:space="preserve"> FORMCHECKBOX </w:instrText>
            </w:r>
            <w:r w:rsidR="006321DD">
              <w:rPr>
                <w:rFonts w:ascii="Helvetica" w:hAnsi="Helvetica" w:cs="Helvetica"/>
                <w:sz w:val="22"/>
                <w:szCs w:val="22"/>
              </w:rPr>
            </w:r>
            <w:r w:rsidR="006321DD">
              <w:rPr>
                <w:rFonts w:ascii="Helvetica" w:hAnsi="Helvetica" w:cs="Helvetica"/>
                <w:sz w:val="22"/>
                <w:szCs w:val="22"/>
              </w:rPr>
              <w:fldChar w:fldCharType="separate"/>
            </w:r>
            <w:r w:rsidRPr="009740A9">
              <w:rPr>
                <w:rFonts w:ascii="Helvetica" w:hAnsi="Helvetica" w:cs="Helvetica"/>
                <w:sz w:val="22"/>
                <w:szCs w:val="22"/>
              </w:rPr>
              <w:fldChar w:fldCharType="end"/>
            </w:r>
            <w:bookmarkEnd w:id="25"/>
            <w:r w:rsidR="00D34E65" w:rsidRPr="009740A9">
              <w:rPr>
                <w:rFonts w:ascii="Helvetica" w:hAnsi="Helvetica" w:cs="Helvetica"/>
                <w:sz w:val="22"/>
                <w:szCs w:val="22"/>
              </w:rPr>
              <w:t xml:space="preserve"> Other Interested Parties</w:t>
            </w:r>
          </w:p>
          <w:p w14:paraId="416370C0" w14:textId="77777777" w:rsidR="00D34E65" w:rsidRPr="009740A9" w:rsidRDefault="00D34E65" w:rsidP="005A754C">
            <w:pPr>
              <w:rPr>
                <w:rFonts w:ascii="Helvetica" w:hAnsi="Helvetica" w:cs="Helvetica"/>
                <w:sz w:val="22"/>
                <w:szCs w:val="22"/>
              </w:rPr>
            </w:pPr>
          </w:p>
        </w:tc>
      </w:tr>
      <w:tr w:rsidR="009740A9" w:rsidRPr="009740A9" w14:paraId="43FFF482" w14:textId="77777777" w:rsidTr="00193A8C">
        <w:trPr>
          <w:trHeight w:val="510"/>
        </w:trPr>
        <w:tc>
          <w:tcPr>
            <w:tcW w:w="2700" w:type="dxa"/>
            <w:vMerge w:val="restart"/>
          </w:tcPr>
          <w:p w14:paraId="75D33A37" w14:textId="77777777" w:rsidR="00C427E9" w:rsidRPr="009740A9" w:rsidRDefault="00C427E9" w:rsidP="005A754C">
            <w:pPr>
              <w:rPr>
                <w:rFonts w:ascii="Helvetica" w:hAnsi="Helvetica" w:cs="Helvetica"/>
                <w:sz w:val="22"/>
                <w:szCs w:val="22"/>
              </w:rPr>
            </w:pPr>
          </w:p>
          <w:p w14:paraId="436D56ED" w14:textId="77777777" w:rsidR="008F315D" w:rsidRPr="009740A9" w:rsidRDefault="00E96E39" w:rsidP="005A754C">
            <w:pPr>
              <w:rPr>
                <w:rFonts w:ascii="Helvetica" w:hAnsi="Helvetica" w:cs="Helvetica"/>
                <w:sz w:val="22"/>
                <w:szCs w:val="22"/>
              </w:rPr>
            </w:pPr>
            <w:r w:rsidRPr="009740A9">
              <w:rPr>
                <w:rFonts w:ascii="Helvetica" w:hAnsi="Helvetica" w:cs="Helvetica"/>
                <w:sz w:val="22"/>
                <w:szCs w:val="22"/>
              </w:rPr>
              <w:t xml:space="preserve">For </w:t>
            </w:r>
            <w:r w:rsidR="004007C9" w:rsidRPr="009740A9">
              <w:rPr>
                <w:rFonts w:ascii="Helvetica" w:hAnsi="Helvetica" w:cs="Helvetica"/>
                <w:sz w:val="22"/>
                <w:szCs w:val="22"/>
              </w:rPr>
              <w:t>further review of the</w:t>
            </w:r>
            <w:r w:rsidRPr="009740A9">
              <w:rPr>
                <w:rFonts w:ascii="Helvetica" w:hAnsi="Helvetica" w:cs="Helvetica"/>
                <w:sz w:val="22"/>
                <w:szCs w:val="22"/>
              </w:rPr>
              <w:t xml:space="preserve"> Technical Sub-Committee</w:t>
            </w:r>
            <w:r w:rsidR="00C55F64" w:rsidRPr="009740A9">
              <w:rPr>
                <w:rFonts w:ascii="Helvetica" w:hAnsi="Helvetica" w:cs="Helvetica"/>
                <w:sz w:val="22"/>
                <w:szCs w:val="22"/>
              </w:rPr>
              <w:t>/</w:t>
            </w:r>
            <w:r w:rsidRPr="009740A9">
              <w:rPr>
                <w:rFonts w:ascii="Helvetica" w:hAnsi="Helvetica" w:cs="Helvetica"/>
                <w:sz w:val="22"/>
                <w:szCs w:val="22"/>
              </w:rPr>
              <w:t>s:</w:t>
            </w:r>
          </w:p>
        </w:tc>
        <w:tc>
          <w:tcPr>
            <w:tcW w:w="6030" w:type="dxa"/>
          </w:tcPr>
          <w:p w14:paraId="54ACA12E" w14:textId="77777777" w:rsidR="00C427E9" w:rsidRPr="009740A9" w:rsidRDefault="00C427E9" w:rsidP="00694D1E">
            <w:pPr>
              <w:rPr>
                <w:rFonts w:ascii="Helvetica" w:hAnsi="Helvetica" w:cs="Helvetica"/>
                <w:sz w:val="22"/>
                <w:szCs w:val="22"/>
              </w:rPr>
            </w:pPr>
          </w:p>
          <w:p w14:paraId="7DB04ECE" w14:textId="77777777" w:rsidR="00694D1E" w:rsidRPr="009740A9" w:rsidRDefault="00161666" w:rsidP="00694D1E">
            <w:pPr>
              <w:rPr>
                <w:rFonts w:ascii="Helvetica" w:hAnsi="Helvetica" w:cs="Helvetica"/>
                <w:sz w:val="22"/>
                <w:szCs w:val="22"/>
              </w:rPr>
            </w:pPr>
            <w:r w:rsidRPr="009740A9">
              <w:rPr>
                <w:rFonts w:ascii="Helvetica" w:hAnsi="Helvetica" w:cs="Helvetica"/>
                <w:sz w:val="22"/>
                <w:szCs w:val="22"/>
              </w:rPr>
              <w:fldChar w:fldCharType="begin">
                <w:ffData>
                  <w:name w:val="Check19"/>
                  <w:enabled/>
                  <w:calcOnExit w:val="0"/>
                  <w:checkBox>
                    <w:sizeAuto/>
                    <w:default w:val="0"/>
                  </w:checkBox>
                </w:ffData>
              </w:fldChar>
            </w:r>
            <w:bookmarkStart w:id="26" w:name="Check19"/>
            <w:r w:rsidR="0018065D" w:rsidRPr="009740A9">
              <w:rPr>
                <w:rFonts w:ascii="Helvetica" w:hAnsi="Helvetica" w:cs="Helvetica"/>
                <w:sz w:val="22"/>
                <w:szCs w:val="22"/>
              </w:rPr>
              <w:instrText xml:space="preserve"> FORMCHECKBOX </w:instrText>
            </w:r>
            <w:r w:rsidR="006321DD">
              <w:rPr>
                <w:rFonts w:ascii="Helvetica" w:hAnsi="Helvetica" w:cs="Helvetica"/>
                <w:sz w:val="22"/>
                <w:szCs w:val="22"/>
              </w:rPr>
            </w:r>
            <w:r w:rsidR="006321DD">
              <w:rPr>
                <w:rFonts w:ascii="Helvetica" w:hAnsi="Helvetica" w:cs="Helvetica"/>
                <w:sz w:val="22"/>
                <w:szCs w:val="22"/>
              </w:rPr>
              <w:fldChar w:fldCharType="separate"/>
            </w:r>
            <w:r w:rsidRPr="009740A9">
              <w:rPr>
                <w:rFonts w:ascii="Helvetica" w:hAnsi="Helvetica" w:cs="Helvetica"/>
                <w:sz w:val="22"/>
                <w:szCs w:val="22"/>
              </w:rPr>
              <w:fldChar w:fldCharType="end"/>
            </w:r>
            <w:bookmarkEnd w:id="26"/>
            <w:r w:rsidR="0018065D" w:rsidRPr="009740A9">
              <w:rPr>
                <w:rFonts w:ascii="Helvetica" w:hAnsi="Helvetica" w:cs="Helvetica"/>
                <w:sz w:val="22"/>
                <w:szCs w:val="22"/>
              </w:rPr>
              <w:t xml:space="preserve"> </w:t>
            </w:r>
            <w:r w:rsidR="00694D1E" w:rsidRPr="009740A9">
              <w:rPr>
                <w:rFonts w:ascii="Helvetica" w:hAnsi="Helvetica" w:cs="Helvetica"/>
                <w:sz w:val="22"/>
                <w:szCs w:val="22"/>
              </w:rPr>
              <w:t xml:space="preserve">Yes    </w:t>
            </w:r>
          </w:p>
          <w:p w14:paraId="6FCC20A8" w14:textId="77777777" w:rsidR="00E96E39" w:rsidRPr="009740A9" w:rsidRDefault="00E96E39" w:rsidP="00694D1E">
            <w:pPr>
              <w:rPr>
                <w:rFonts w:ascii="Helvetica" w:hAnsi="Helvetica" w:cs="Helvetica"/>
                <w:sz w:val="22"/>
                <w:szCs w:val="22"/>
              </w:rPr>
            </w:pPr>
          </w:p>
          <w:p w14:paraId="050DB58F" w14:textId="77777777" w:rsidR="00160FCC" w:rsidRPr="009740A9" w:rsidRDefault="004007C9" w:rsidP="00694D1E">
            <w:pPr>
              <w:rPr>
                <w:rFonts w:ascii="Helvetica" w:hAnsi="Helvetica" w:cs="Helvetica"/>
                <w:sz w:val="22"/>
                <w:szCs w:val="22"/>
              </w:rPr>
            </w:pPr>
            <w:r w:rsidRPr="009740A9">
              <w:rPr>
                <w:rFonts w:ascii="Helvetica" w:hAnsi="Helvetica" w:cs="Helvetica"/>
                <w:sz w:val="22"/>
                <w:szCs w:val="22"/>
              </w:rPr>
              <w:t>Assigned to</w:t>
            </w:r>
            <w:r w:rsidR="00160FCC" w:rsidRPr="009740A9">
              <w:rPr>
                <w:rFonts w:ascii="Helvetica" w:hAnsi="Helvetica" w:cs="Helvetica"/>
                <w:sz w:val="22"/>
                <w:szCs w:val="22"/>
              </w:rPr>
              <w:t>:</w:t>
            </w:r>
          </w:p>
          <w:p w14:paraId="79FAF168" w14:textId="77777777" w:rsidR="004007C9" w:rsidRPr="009740A9" w:rsidRDefault="004007C9" w:rsidP="00694D1E">
            <w:pPr>
              <w:rPr>
                <w:rFonts w:ascii="Helvetica" w:hAnsi="Helvetica" w:cs="Helvetica"/>
                <w:sz w:val="22"/>
                <w:szCs w:val="22"/>
              </w:rPr>
            </w:pPr>
          </w:p>
          <w:p w14:paraId="2B0C2768" w14:textId="77777777" w:rsidR="004007C9" w:rsidRPr="009740A9" w:rsidRDefault="00161666" w:rsidP="00193A8C">
            <w:pPr>
              <w:ind w:left="342"/>
              <w:rPr>
                <w:rFonts w:ascii="Helvetica" w:hAnsi="Helvetica" w:cs="Helvetica"/>
                <w:sz w:val="22"/>
                <w:szCs w:val="22"/>
              </w:rPr>
            </w:pPr>
            <w:r w:rsidRPr="009740A9">
              <w:rPr>
                <w:rFonts w:ascii="Helvetica" w:hAnsi="Helvetica" w:cs="Helvetica"/>
                <w:sz w:val="22"/>
                <w:szCs w:val="22"/>
              </w:rPr>
              <w:fldChar w:fldCharType="begin">
                <w:ffData>
                  <w:name w:val="Check35"/>
                  <w:enabled/>
                  <w:calcOnExit w:val="0"/>
                  <w:checkBox>
                    <w:sizeAuto/>
                    <w:default w:val="0"/>
                  </w:checkBox>
                </w:ffData>
              </w:fldChar>
            </w:r>
            <w:bookmarkStart w:id="27" w:name="Check35"/>
            <w:r w:rsidR="004007C9" w:rsidRPr="009740A9">
              <w:rPr>
                <w:rFonts w:ascii="Helvetica" w:hAnsi="Helvetica" w:cs="Helvetica"/>
                <w:sz w:val="22"/>
                <w:szCs w:val="22"/>
              </w:rPr>
              <w:instrText xml:space="preserve"> FORMCHECKBOX </w:instrText>
            </w:r>
            <w:r w:rsidR="006321DD">
              <w:rPr>
                <w:rFonts w:ascii="Helvetica" w:hAnsi="Helvetica" w:cs="Helvetica"/>
                <w:sz w:val="22"/>
                <w:szCs w:val="22"/>
              </w:rPr>
            </w:r>
            <w:r w:rsidR="006321DD">
              <w:rPr>
                <w:rFonts w:ascii="Helvetica" w:hAnsi="Helvetica" w:cs="Helvetica"/>
                <w:sz w:val="22"/>
                <w:szCs w:val="22"/>
              </w:rPr>
              <w:fldChar w:fldCharType="separate"/>
            </w:r>
            <w:r w:rsidRPr="009740A9">
              <w:rPr>
                <w:rFonts w:ascii="Helvetica" w:hAnsi="Helvetica" w:cs="Helvetica"/>
                <w:sz w:val="22"/>
                <w:szCs w:val="22"/>
              </w:rPr>
              <w:fldChar w:fldCharType="end"/>
            </w:r>
            <w:bookmarkEnd w:id="27"/>
            <w:r w:rsidR="004007C9" w:rsidRPr="009740A9">
              <w:rPr>
                <w:rFonts w:ascii="Helvetica" w:hAnsi="Helvetica" w:cs="Helvetica"/>
                <w:sz w:val="22"/>
                <w:szCs w:val="22"/>
              </w:rPr>
              <w:t xml:space="preserve"> SO Sub-Committee     </w:t>
            </w:r>
          </w:p>
          <w:p w14:paraId="0C5087BE" w14:textId="77777777" w:rsidR="004007C9" w:rsidRPr="009740A9" w:rsidRDefault="004007C9" w:rsidP="00193A8C">
            <w:pPr>
              <w:ind w:left="342"/>
              <w:rPr>
                <w:rFonts w:ascii="Helvetica" w:hAnsi="Helvetica" w:cs="Helvetica"/>
                <w:sz w:val="22"/>
                <w:szCs w:val="22"/>
              </w:rPr>
            </w:pPr>
            <w:r w:rsidRPr="009740A9">
              <w:rPr>
                <w:rFonts w:ascii="Helvetica" w:hAnsi="Helvetica" w:cs="Helvetica"/>
                <w:sz w:val="22"/>
                <w:szCs w:val="22"/>
              </w:rPr>
              <w:t xml:space="preserve"> </w:t>
            </w:r>
          </w:p>
          <w:p w14:paraId="08743807" w14:textId="77777777" w:rsidR="008B27EB" w:rsidRPr="009740A9" w:rsidRDefault="00161666" w:rsidP="00193A8C">
            <w:pPr>
              <w:ind w:left="342"/>
              <w:rPr>
                <w:rFonts w:ascii="Helvetica" w:hAnsi="Helvetica" w:cs="Helvetica"/>
                <w:sz w:val="22"/>
                <w:szCs w:val="22"/>
              </w:rPr>
            </w:pPr>
            <w:r w:rsidRPr="009740A9">
              <w:rPr>
                <w:rFonts w:ascii="Helvetica" w:hAnsi="Helvetica" w:cs="Helvetica"/>
                <w:sz w:val="22"/>
                <w:szCs w:val="22"/>
              </w:rPr>
              <w:fldChar w:fldCharType="begin">
                <w:ffData>
                  <w:name w:val="Check37"/>
                  <w:enabled/>
                  <w:calcOnExit w:val="0"/>
                  <w:checkBox>
                    <w:sizeAuto/>
                    <w:default w:val="0"/>
                  </w:checkBox>
                </w:ffData>
              </w:fldChar>
            </w:r>
            <w:bookmarkStart w:id="28" w:name="Check37"/>
            <w:r w:rsidR="008B27EB" w:rsidRPr="009740A9">
              <w:rPr>
                <w:rFonts w:ascii="Helvetica" w:hAnsi="Helvetica" w:cs="Helvetica"/>
                <w:sz w:val="22"/>
                <w:szCs w:val="22"/>
              </w:rPr>
              <w:instrText xml:space="preserve"> FORMCHECKBOX </w:instrText>
            </w:r>
            <w:r w:rsidR="006321DD">
              <w:rPr>
                <w:rFonts w:ascii="Helvetica" w:hAnsi="Helvetica" w:cs="Helvetica"/>
                <w:sz w:val="22"/>
                <w:szCs w:val="22"/>
              </w:rPr>
            </w:r>
            <w:r w:rsidR="006321DD">
              <w:rPr>
                <w:rFonts w:ascii="Helvetica" w:hAnsi="Helvetica" w:cs="Helvetica"/>
                <w:sz w:val="22"/>
                <w:szCs w:val="22"/>
              </w:rPr>
              <w:fldChar w:fldCharType="separate"/>
            </w:r>
            <w:r w:rsidRPr="009740A9">
              <w:rPr>
                <w:rFonts w:ascii="Helvetica" w:hAnsi="Helvetica" w:cs="Helvetica"/>
                <w:sz w:val="22"/>
                <w:szCs w:val="22"/>
              </w:rPr>
              <w:fldChar w:fldCharType="end"/>
            </w:r>
            <w:bookmarkEnd w:id="28"/>
            <w:r w:rsidR="008B27EB" w:rsidRPr="009740A9">
              <w:rPr>
                <w:rFonts w:ascii="Helvetica" w:hAnsi="Helvetica" w:cs="Helvetica"/>
                <w:sz w:val="22"/>
                <w:szCs w:val="22"/>
              </w:rPr>
              <w:t xml:space="preserve"> MO Sub-Committee</w:t>
            </w:r>
          </w:p>
          <w:p w14:paraId="6D961A44" w14:textId="77777777" w:rsidR="008B27EB" w:rsidRPr="009740A9" w:rsidRDefault="008B27EB" w:rsidP="00193A8C">
            <w:pPr>
              <w:ind w:left="342"/>
              <w:rPr>
                <w:rFonts w:ascii="Helvetica" w:hAnsi="Helvetica" w:cs="Helvetica"/>
                <w:sz w:val="22"/>
                <w:szCs w:val="22"/>
              </w:rPr>
            </w:pPr>
          </w:p>
          <w:p w14:paraId="327A859C" w14:textId="77777777" w:rsidR="008B27EB" w:rsidRPr="009740A9" w:rsidRDefault="00161666" w:rsidP="00193A8C">
            <w:pPr>
              <w:ind w:left="342"/>
              <w:rPr>
                <w:rFonts w:ascii="Helvetica" w:hAnsi="Helvetica" w:cs="Helvetica"/>
                <w:sz w:val="22"/>
                <w:szCs w:val="22"/>
              </w:rPr>
            </w:pPr>
            <w:r w:rsidRPr="009740A9">
              <w:rPr>
                <w:rFonts w:ascii="Helvetica" w:hAnsi="Helvetica" w:cs="Helvetica"/>
                <w:sz w:val="22"/>
                <w:szCs w:val="22"/>
              </w:rPr>
              <w:fldChar w:fldCharType="begin">
                <w:ffData>
                  <w:name w:val="Check36"/>
                  <w:enabled/>
                  <w:calcOnExit w:val="0"/>
                  <w:checkBox>
                    <w:sizeAuto/>
                    <w:default w:val="0"/>
                  </w:checkBox>
                </w:ffData>
              </w:fldChar>
            </w:r>
            <w:bookmarkStart w:id="29" w:name="Check36"/>
            <w:r w:rsidR="004007C9" w:rsidRPr="009740A9">
              <w:rPr>
                <w:rFonts w:ascii="Helvetica" w:hAnsi="Helvetica" w:cs="Helvetica"/>
                <w:sz w:val="22"/>
                <w:szCs w:val="22"/>
              </w:rPr>
              <w:instrText xml:space="preserve"> FORMCHECKBOX </w:instrText>
            </w:r>
            <w:r w:rsidR="006321DD">
              <w:rPr>
                <w:rFonts w:ascii="Helvetica" w:hAnsi="Helvetica" w:cs="Helvetica"/>
                <w:sz w:val="22"/>
                <w:szCs w:val="22"/>
              </w:rPr>
            </w:r>
            <w:r w:rsidR="006321DD">
              <w:rPr>
                <w:rFonts w:ascii="Helvetica" w:hAnsi="Helvetica" w:cs="Helvetica"/>
                <w:sz w:val="22"/>
                <w:szCs w:val="22"/>
              </w:rPr>
              <w:fldChar w:fldCharType="separate"/>
            </w:r>
            <w:r w:rsidRPr="009740A9">
              <w:rPr>
                <w:rFonts w:ascii="Helvetica" w:hAnsi="Helvetica" w:cs="Helvetica"/>
                <w:sz w:val="22"/>
                <w:szCs w:val="22"/>
              </w:rPr>
              <w:fldChar w:fldCharType="end"/>
            </w:r>
            <w:bookmarkEnd w:id="29"/>
            <w:r w:rsidR="004007C9" w:rsidRPr="009740A9">
              <w:rPr>
                <w:rFonts w:ascii="Helvetica" w:hAnsi="Helvetica" w:cs="Helvetica"/>
                <w:sz w:val="22"/>
                <w:szCs w:val="22"/>
              </w:rPr>
              <w:t xml:space="preserve"> </w:t>
            </w:r>
            <w:r w:rsidR="008B27EB" w:rsidRPr="009740A9">
              <w:rPr>
                <w:rFonts w:ascii="Helvetica" w:hAnsi="Helvetica" w:cs="Helvetica"/>
                <w:sz w:val="22"/>
                <w:szCs w:val="22"/>
              </w:rPr>
              <w:t>Metering Sub-Committee</w:t>
            </w:r>
            <w:r w:rsidR="004007C9" w:rsidRPr="009740A9">
              <w:rPr>
                <w:rFonts w:ascii="Helvetica" w:hAnsi="Helvetica" w:cs="Helvetica"/>
                <w:sz w:val="22"/>
                <w:szCs w:val="22"/>
              </w:rPr>
              <w:t xml:space="preserve">  </w:t>
            </w:r>
          </w:p>
          <w:p w14:paraId="21648286" w14:textId="77777777" w:rsidR="008B27EB" w:rsidRPr="009740A9" w:rsidRDefault="008B27EB" w:rsidP="00193A8C">
            <w:pPr>
              <w:ind w:left="342"/>
              <w:rPr>
                <w:rFonts w:ascii="Helvetica" w:hAnsi="Helvetica" w:cs="Helvetica"/>
                <w:sz w:val="22"/>
                <w:szCs w:val="22"/>
              </w:rPr>
            </w:pPr>
          </w:p>
          <w:p w14:paraId="27F001C8" w14:textId="77777777" w:rsidR="00160FCC" w:rsidRPr="009740A9" w:rsidRDefault="00161666" w:rsidP="00193A8C">
            <w:pPr>
              <w:ind w:left="342"/>
              <w:rPr>
                <w:rFonts w:ascii="Helvetica" w:hAnsi="Helvetica" w:cs="Helvetica"/>
                <w:sz w:val="22"/>
                <w:szCs w:val="22"/>
              </w:rPr>
            </w:pPr>
            <w:r w:rsidRPr="009740A9">
              <w:rPr>
                <w:rFonts w:ascii="Helvetica" w:hAnsi="Helvetica" w:cs="Helvetica"/>
                <w:sz w:val="22"/>
                <w:szCs w:val="22"/>
              </w:rPr>
              <w:fldChar w:fldCharType="begin">
                <w:ffData>
                  <w:name w:val="Check38"/>
                  <w:enabled/>
                  <w:calcOnExit w:val="0"/>
                  <w:checkBox>
                    <w:sizeAuto/>
                    <w:default w:val="0"/>
                  </w:checkBox>
                </w:ffData>
              </w:fldChar>
            </w:r>
            <w:bookmarkStart w:id="30" w:name="Check38"/>
            <w:r w:rsidR="004007C9" w:rsidRPr="009740A9">
              <w:rPr>
                <w:rFonts w:ascii="Helvetica" w:hAnsi="Helvetica" w:cs="Helvetica"/>
                <w:sz w:val="22"/>
                <w:szCs w:val="22"/>
              </w:rPr>
              <w:instrText xml:space="preserve"> FORMCHECKBOX </w:instrText>
            </w:r>
            <w:r w:rsidR="006321DD">
              <w:rPr>
                <w:rFonts w:ascii="Helvetica" w:hAnsi="Helvetica" w:cs="Helvetica"/>
                <w:sz w:val="22"/>
                <w:szCs w:val="22"/>
              </w:rPr>
            </w:r>
            <w:r w:rsidR="006321DD">
              <w:rPr>
                <w:rFonts w:ascii="Helvetica" w:hAnsi="Helvetica" w:cs="Helvetica"/>
                <w:sz w:val="22"/>
                <w:szCs w:val="22"/>
              </w:rPr>
              <w:fldChar w:fldCharType="separate"/>
            </w:r>
            <w:r w:rsidRPr="009740A9">
              <w:rPr>
                <w:rFonts w:ascii="Helvetica" w:hAnsi="Helvetica" w:cs="Helvetica"/>
                <w:sz w:val="22"/>
                <w:szCs w:val="22"/>
              </w:rPr>
              <w:fldChar w:fldCharType="end"/>
            </w:r>
            <w:bookmarkEnd w:id="30"/>
            <w:r w:rsidR="004007C9" w:rsidRPr="009740A9">
              <w:rPr>
                <w:rFonts w:ascii="Helvetica" w:hAnsi="Helvetica" w:cs="Helvetica"/>
                <w:sz w:val="22"/>
                <w:szCs w:val="22"/>
              </w:rPr>
              <w:t xml:space="preserve"> </w:t>
            </w:r>
            <w:r w:rsidR="008B27EB" w:rsidRPr="009740A9">
              <w:rPr>
                <w:rFonts w:ascii="Helvetica" w:hAnsi="Helvetica" w:cs="Helvetica"/>
                <w:sz w:val="22"/>
                <w:szCs w:val="22"/>
              </w:rPr>
              <w:t xml:space="preserve">Billing </w:t>
            </w:r>
            <w:r w:rsidR="00157E16" w:rsidRPr="009740A9">
              <w:rPr>
                <w:rFonts w:ascii="Helvetica" w:hAnsi="Helvetica" w:cs="Helvetica"/>
                <w:sz w:val="22"/>
                <w:szCs w:val="22"/>
              </w:rPr>
              <w:t>and</w:t>
            </w:r>
            <w:r w:rsidR="008B27EB" w:rsidRPr="009740A9">
              <w:rPr>
                <w:rFonts w:ascii="Helvetica" w:hAnsi="Helvetica" w:cs="Helvetica"/>
                <w:sz w:val="22"/>
                <w:szCs w:val="22"/>
              </w:rPr>
              <w:t xml:space="preserve"> Settlement Sub-Committee</w:t>
            </w:r>
          </w:p>
          <w:p w14:paraId="3D812ADA" w14:textId="77777777" w:rsidR="008B27EB" w:rsidRPr="009740A9" w:rsidRDefault="008B27EB" w:rsidP="00193A8C">
            <w:pPr>
              <w:ind w:left="342"/>
              <w:rPr>
                <w:rFonts w:ascii="Helvetica" w:hAnsi="Helvetica" w:cs="Helvetica"/>
                <w:sz w:val="22"/>
                <w:szCs w:val="22"/>
              </w:rPr>
            </w:pPr>
          </w:p>
          <w:p w14:paraId="1F55B4D4" w14:textId="77777777" w:rsidR="008B27EB" w:rsidRPr="009740A9" w:rsidRDefault="00161666" w:rsidP="00193A8C">
            <w:pPr>
              <w:ind w:left="342"/>
              <w:rPr>
                <w:rFonts w:ascii="Helvetica" w:hAnsi="Helvetica" w:cs="Helvetica"/>
                <w:sz w:val="22"/>
                <w:szCs w:val="22"/>
              </w:rPr>
            </w:pPr>
            <w:r w:rsidRPr="009740A9">
              <w:rPr>
                <w:rFonts w:ascii="Helvetica" w:hAnsi="Helvetica" w:cs="Helvetica"/>
                <w:sz w:val="22"/>
                <w:szCs w:val="22"/>
              </w:rPr>
              <w:fldChar w:fldCharType="begin">
                <w:ffData>
                  <w:name w:val="Check39"/>
                  <w:enabled/>
                  <w:calcOnExit w:val="0"/>
                  <w:checkBox>
                    <w:sizeAuto/>
                    <w:default w:val="0"/>
                  </w:checkBox>
                </w:ffData>
              </w:fldChar>
            </w:r>
            <w:bookmarkStart w:id="31" w:name="Check39"/>
            <w:r w:rsidR="008B27EB" w:rsidRPr="009740A9">
              <w:rPr>
                <w:rFonts w:ascii="Helvetica" w:hAnsi="Helvetica" w:cs="Helvetica"/>
                <w:sz w:val="22"/>
                <w:szCs w:val="22"/>
              </w:rPr>
              <w:instrText xml:space="preserve"> FORMCHECKBOX </w:instrText>
            </w:r>
            <w:r w:rsidR="006321DD">
              <w:rPr>
                <w:rFonts w:ascii="Helvetica" w:hAnsi="Helvetica" w:cs="Helvetica"/>
                <w:sz w:val="22"/>
                <w:szCs w:val="22"/>
              </w:rPr>
            </w:r>
            <w:r w:rsidR="006321DD">
              <w:rPr>
                <w:rFonts w:ascii="Helvetica" w:hAnsi="Helvetica" w:cs="Helvetica"/>
                <w:sz w:val="22"/>
                <w:szCs w:val="22"/>
              </w:rPr>
              <w:fldChar w:fldCharType="separate"/>
            </w:r>
            <w:r w:rsidRPr="009740A9">
              <w:rPr>
                <w:rFonts w:ascii="Helvetica" w:hAnsi="Helvetica" w:cs="Helvetica"/>
                <w:sz w:val="22"/>
                <w:szCs w:val="22"/>
              </w:rPr>
              <w:fldChar w:fldCharType="end"/>
            </w:r>
            <w:bookmarkEnd w:id="31"/>
            <w:r w:rsidR="008B27EB" w:rsidRPr="009740A9">
              <w:rPr>
                <w:rFonts w:ascii="Helvetica" w:hAnsi="Helvetica" w:cs="Helvetica"/>
                <w:sz w:val="22"/>
                <w:szCs w:val="22"/>
              </w:rPr>
              <w:t xml:space="preserve"> Legal </w:t>
            </w:r>
            <w:r w:rsidR="00157E16" w:rsidRPr="009740A9">
              <w:rPr>
                <w:rFonts w:ascii="Helvetica" w:hAnsi="Helvetica" w:cs="Helvetica"/>
                <w:sz w:val="22"/>
                <w:szCs w:val="22"/>
              </w:rPr>
              <w:t>and</w:t>
            </w:r>
            <w:r w:rsidR="008B27EB" w:rsidRPr="009740A9">
              <w:rPr>
                <w:rFonts w:ascii="Helvetica" w:hAnsi="Helvetica" w:cs="Helvetica"/>
                <w:sz w:val="22"/>
                <w:szCs w:val="22"/>
              </w:rPr>
              <w:t xml:space="preserve"> Regulatory Sub-Committee</w:t>
            </w:r>
          </w:p>
          <w:p w14:paraId="3606F55E" w14:textId="77777777" w:rsidR="00C427E9" w:rsidRPr="009740A9" w:rsidRDefault="00C427E9" w:rsidP="005A754C">
            <w:pPr>
              <w:rPr>
                <w:rFonts w:ascii="Helvetica" w:hAnsi="Helvetica" w:cs="Helvetica"/>
                <w:sz w:val="22"/>
                <w:szCs w:val="22"/>
              </w:rPr>
            </w:pPr>
          </w:p>
        </w:tc>
      </w:tr>
      <w:tr w:rsidR="009740A9" w:rsidRPr="009740A9" w14:paraId="35FC5213" w14:textId="77777777" w:rsidTr="00193A8C">
        <w:trPr>
          <w:trHeight w:val="413"/>
        </w:trPr>
        <w:tc>
          <w:tcPr>
            <w:tcW w:w="2700" w:type="dxa"/>
            <w:vMerge/>
          </w:tcPr>
          <w:p w14:paraId="4D540581" w14:textId="77777777" w:rsidR="008F315D" w:rsidRPr="009740A9" w:rsidRDefault="008F315D" w:rsidP="005A754C">
            <w:pPr>
              <w:rPr>
                <w:rFonts w:ascii="Helvetica" w:hAnsi="Helvetica" w:cs="Helvetica"/>
                <w:sz w:val="22"/>
                <w:szCs w:val="22"/>
              </w:rPr>
            </w:pPr>
          </w:p>
        </w:tc>
        <w:tc>
          <w:tcPr>
            <w:tcW w:w="6030" w:type="dxa"/>
          </w:tcPr>
          <w:p w14:paraId="2B63FD62" w14:textId="77777777" w:rsidR="00C427E9" w:rsidRPr="009740A9" w:rsidRDefault="00161666" w:rsidP="00193A8C">
            <w:pPr>
              <w:spacing w:before="60"/>
              <w:rPr>
                <w:rFonts w:ascii="Helvetica" w:hAnsi="Helvetica" w:cs="Helvetica"/>
                <w:sz w:val="22"/>
                <w:szCs w:val="22"/>
              </w:rPr>
            </w:pPr>
            <w:r w:rsidRPr="009740A9">
              <w:rPr>
                <w:rFonts w:ascii="Helvetica" w:hAnsi="Helvetica" w:cs="Helvetica"/>
                <w:sz w:val="22"/>
                <w:szCs w:val="22"/>
              </w:rPr>
              <w:fldChar w:fldCharType="begin">
                <w:ffData>
                  <w:name w:val="Check20"/>
                  <w:enabled/>
                  <w:calcOnExit w:val="0"/>
                  <w:checkBox>
                    <w:sizeAuto/>
                    <w:default w:val="0"/>
                  </w:checkBox>
                </w:ffData>
              </w:fldChar>
            </w:r>
            <w:bookmarkStart w:id="32" w:name="Check20"/>
            <w:r w:rsidR="0018065D" w:rsidRPr="009740A9">
              <w:rPr>
                <w:rFonts w:ascii="Helvetica" w:hAnsi="Helvetica" w:cs="Helvetica"/>
                <w:sz w:val="22"/>
                <w:szCs w:val="22"/>
              </w:rPr>
              <w:instrText xml:space="preserve"> FORMCHECKBOX </w:instrText>
            </w:r>
            <w:r w:rsidR="006321DD">
              <w:rPr>
                <w:rFonts w:ascii="Helvetica" w:hAnsi="Helvetica" w:cs="Helvetica"/>
                <w:sz w:val="22"/>
                <w:szCs w:val="22"/>
              </w:rPr>
            </w:r>
            <w:r w:rsidR="006321DD">
              <w:rPr>
                <w:rFonts w:ascii="Helvetica" w:hAnsi="Helvetica" w:cs="Helvetica"/>
                <w:sz w:val="22"/>
                <w:szCs w:val="22"/>
              </w:rPr>
              <w:fldChar w:fldCharType="separate"/>
            </w:r>
            <w:r w:rsidRPr="009740A9">
              <w:rPr>
                <w:rFonts w:ascii="Helvetica" w:hAnsi="Helvetica" w:cs="Helvetica"/>
                <w:sz w:val="22"/>
                <w:szCs w:val="22"/>
              </w:rPr>
              <w:fldChar w:fldCharType="end"/>
            </w:r>
            <w:bookmarkEnd w:id="32"/>
            <w:r w:rsidR="0018065D" w:rsidRPr="009740A9">
              <w:rPr>
                <w:rFonts w:ascii="Helvetica" w:hAnsi="Helvetica" w:cs="Helvetica"/>
                <w:sz w:val="22"/>
                <w:szCs w:val="22"/>
              </w:rPr>
              <w:t xml:space="preserve"> </w:t>
            </w:r>
            <w:r w:rsidR="00694D1E" w:rsidRPr="009740A9">
              <w:rPr>
                <w:rFonts w:ascii="Helvetica" w:hAnsi="Helvetica" w:cs="Helvetica"/>
                <w:sz w:val="22"/>
                <w:szCs w:val="22"/>
              </w:rPr>
              <w:t xml:space="preserve">No </w:t>
            </w:r>
          </w:p>
        </w:tc>
      </w:tr>
      <w:tr w:rsidR="009740A9" w:rsidRPr="009740A9" w14:paraId="2BDF6837" w14:textId="77777777" w:rsidTr="00193A8C">
        <w:tc>
          <w:tcPr>
            <w:tcW w:w="2700" w:type="dxa"/>
          </w:tcPr>
          <w:p w14:paraId="2BE56298" w14:textId="77777777" w:rsidR="001E6AB0" w:rsidRPr="009740A9" w:rsidRDefault="005A754C" w:rsidP="00193A8C">
            <w:pPr>
              <w:spacing w:before="60" w:after="60"/>
              <w:rPr>
                <w:rFonts w:ascii="Helvetica" w:hAnsi="Helvetica" w:cs="Helvetica"/>
                <w:sz w:val="22"/>
                <w:szCs w:val="22"/>
              </w:rPr>
            </w:pPr>
            <w:r w:rsidRPr="009740A9">
              <w:rPr>
                <w:rFonts w:ascii="Helvetica" w:hAnsi="Helvetica" w:cs="Helvetica"/>
                <w:sz w:val="22"/>
                <w:szCs w:val="22"/>
              </w:rPr>
              <w:t xml:space="preserve">For </w:t>
            </w:r>
            <w:r w:rsidR="00D34E65" w:rsidRPr="009740A9">
              <w:rPr>
                <w:rFonts w:ascii="Helvetica" w:hAnsi="Helvetica" w:cs="Helvetica"/>
                <w:sz w:val="22"/>
                <w:szCs w:val="22"/>
              </w:rPr>
              <w:t>p</w:t>
            </w:r>
            <w:r w:rsidRPr="009740A9">
              <w:rPr>
                <w:rFonts w:ascii="Helvetica" w:hAnsi="Helvetica" w:cs="Helvetica"/>
                <w:sz w:val="22"/>
                <w:szCs w:val="22"/>
              </w:rPr>
              <w:t xml:space="preserve">ublic </w:t>
            </w:r>
            <w:r w:rsidR="00D34E65" w:rsidRPr="009740A9">
              <w:rPr>
                <w:rFonts w:ascii="Helvetica" w:hAnsi="Helvetica" w:cs="Helvetica"/>
                <w:sz w:val="22"/>
                <w:szCs w:val="22"/>
              </w:rPr>
              <w:t>c</w:t>
            </w:r>
            <w:r w:rsidRPr="009740A9">
              <w:rPr>
                <w:rFonts w:ascii="Helvetica" w:hAnsi="Helvetica" w:cs="Helvetica"/>
                <w:sz w:val="22"/>
                <w:szCs w:val="22"/>
              </w:rPr>
              <w:t>onsultation</w:t>
            </w:r>
            <w:r w:rsidR="004A1035" w:rsidRPr="009740A9">
              <w:rPr>
                <w:rFonts w:ascii="Helvetica" w:hAnsi="Helvetica" w:cs="Helvetica"/>
                <w:sz w:val="22"/>
                <w:szCs w:val="22"/>
              </w:rPr>
              <w:t>:</w:t>
            </w:r>
            <w:r w:rsidR="008E4684" w:rsidRPr="009740A9">
              <w:rPr>
                <w:rFonts w:ascii="Helvetica" w:hAnsi="Helvetica" w:cs="Helvetica"/>
                <w:sz w:val="22"/>
                <w:szCs w:val="22"/>
              </w:rPr>
              <w:t xml:space="preserve"> </w:t>
            </w:r>
          </w:p>
        </w:tc>
        <w:tc>
          <w:tcPr>
            <w:tcW w:w="6030" w:type="dxa"/>
          </w:tcPr>
          <w:p w14:paraId="1A0423D5" w14:textId="77777777" w:rsidR="005A754C" w:rsidRPr="009740A9" w:rsidRDefault="00161666" w:rsidP="00193A8C">
            <w:pPr>
              <w:spacing w:before="60"/>
              <w:rPr>
                <w:rFonts w:ascii="Helvetica" w:hAnsi="Helvetica" w:cs="Helvetica"/>
                <w:sz w:val="22"/>
                <w:szCs w:val="22"/>
              </w:rPr>
            </w:pPr>
            <w:r w:rsidRPr="009740A9">
              <w:rPr>
                <w:rFonts w:ascii="Helvetica" w:hAnsi="Helvetica" w:cs="Helvetica"/>
                <w:sz w:val="22"/>
                <w:szCs w:val="22"/>
              </w:rPr>
              <w:fldChar w:fldCharType="begin">
                <w:ffData>
                  <w:name w:val="Check21"/>
                  <w:enabled/>
                  <w:calcOnExit w:val="0"/>
                  <w:checkBox>
                    <w:sizeAuto/>
                    <w:default w:val="0"/>
                  </w:checkBox>
                </w:ffData>
              </w:fldChar>
            </w:r>
            <w:bookmarkStart w:id="33" w:name="Check21"/>
            <w:r w:rsidR="0018065D" w:rsidRPr="009740A9">
              <w:rPr>
                <w:rFonts w:ascii="Helvetica" w:hAnsi="Helvetica" w:cs="Helvetica"/>
                <w:sz w:val="22"/>
                <w:szCs w:val="22"/>
              </w:rPr>
              <w:instrText xml:space="preserve"> FORMCHECKBOX </w:instrText>
            </w:r>
            <w:r w:rsidR="006321DD">
              <w:rPr>
                <w:rFonts w:ascii="Helvetica" w:hAnsi="Helvetica" w:cs="Helvetica"/>
                <w:sz w:val="22"/>
                <w:szCs w:val="22"/>
              </w:rPr>
            </w:r>
            <w:r w:rsidR="006321DD">
              <w:rPr>
                <w:rFonts w:ascii="Helvetica" w:hAnsi="Helvetica" w:cs="Helvetica"/>
                <w:sz w:val="22"/>
                <w:szCs w:val="22"/>
              </w:rPr>
              <w:fldChar w:fldCharType="separate"/>
            </w:r>
            <w:r w:rsidRPr="009740A9">
              <w:rPr>
                <w:rFonts w:ascii="Helvetica" w:hAnsi="Helvetica" w:cs="Helvetica"/>
                <w:sz w:val="22"/>
                <w:szCs w:val="22"/>
              </w:rPr>
              <w:fldChar w:fldCharType="end"/>
            </w:r>
            <w:bookmarkEnd w:id="33"/>
            <w:r w:rsidR="005A754C" w:rsidRPr="009740A9">
              <w:rPr>
                <w:rFonts w:ascii="Helvetica" w:hAnsi="Helvetica" w:cs="Helvetica"/>
                <w:sz w:val="22"/>
                <w:szCs w:val="22"/>
              </w:rPr>
              <w:t xml:space="preserve"> Yes            </w:t>
            </w:r>
            <w:r w:rsidRPr="009740A9">
              <w:rPr>
                <w:rFonts w:ascii="Helvetica" w:hAnsi="Helvetica" w:cs="Helvetica"/>
                <w:sz w:val="22"/>
                <w:szCs w:val="22"/>
              </w:rPr>
              <w:fldChar w:fldCharType="begin">
                <w:ffData>
                  <w:name w:val="Check22"/>
                  <w:enabled/>
                  <w:calcOnExit w:val="0"/>
                  <w:checkBox>
                    <w:sizeAuto/>
                    <w:default w:val="0"/>
                  </w:checkBox>
                </w:ffData>
              </w:fldChar>
            </w:r>
            <w:bookmarkStart w:id="34" w:name="Check22"/>
            <w:r w:rsidR="0018065D" w:rsidRPr="009740A9">
              <w:rPr>
                <w:rFonts w:ascii="Helvetica" w:hAnsi="Helvetica" w:cs="Helvetica"/>
                <w:sz w:val="22"/>
                <w:szCs w:val="22"/>
              </w:rPr>
              <w:instrText xml:space="preserve"> FORMCHECKBOX </w:instrText>
            </w:r>
            <w:r w:rsidR="006321DD">
              <w:rPr>
                <w:rFonts w:ascii="Helvetica" w:hAnsi="Helvetica" w:cs="Helvetica"/>
                <w:sz w:val="22"/>
                <w:szCs w:val="22"/>
              </w:rPr>
            </w:r>
            <w:r w:rsidR="006321DD">
              <w:rPr>
                <w:rFonts w:ascii="Helvetica" w:hAnsi="Helvetica" w:cs="Helvetica"/>
                <w:sz w:val="22"/>
                <w:szCs w:val="22"/>
              </w:rPr>
              <w:fldChar w:fldCharType="separate"/>
            </w:r>
            <w:r w:rsidRPr="009740A9">
              <w:rPr>
                <w:rFonts w:ascii="Helvetica" w:hAnsi="Helvetica" w:cs="Helvetica"/>
                <w:sz w:val="22"/>
                <w:szCs w:val="22"/>
              </w:rPr>
              <w:fldChar w:fldCharType="end"/>
            </w:r>
            <w:bookmarkEnd w:id="34"/>
            <w:r w:rsidR="005A754C" w:rsidRPr="009740A9">
              <w:rPr>
                <w:rFonts w:ascii="Helvetica" w:hAnsi="Helvetica" w:cs="Helvetica"/>
                <w:sz w:val="22"/>
                <w:szCs w:val="22"/>
              </w:rPr>
              <w:t xml:space="preserve">  No  </w:t>
            </w:r>
          </w:p>
        </w:tc>
      </w:tr>
      <w:tr w:rsidR="009740A9" w:rsidRPr="009740A9" w14:paraId="5C26C28E" w14:textId="77777777" w:rsidTr="00193A8C">
        <w:tc>
          <w:tcPr>
            <w:tcW w:w="2700" w:type="dxa"/>
          </w:tcPr>
          <w:p w14:paraId="34ADC48C" w14:textId="77777777" w:rsidR="00D34E65" w:rsidRPr="009740A9" w:rsidRDefault="00D34E65" w:rsidP="00193A8C">
            <w:pPr>
              <w:spacing w:before="60" w:after="60"/>
              <w:rPr>
                <w:rFonts w:ascii="Helvetica" w:hAnsi="Helvetica" w:cs="Helvetica"/>
                <w:sz w:val="22"/>
                <w:szCs w:val="22"/>
              </w:rPr>
            </w:pPr>
            <w:r w:rsidRPr="009740A9">
              <w:rPr>
                <w:rFonts w:ascii="Helvetica" w:hAnsi="Helvetica" w:cs="Helvetica"/>
                <w:sz w:val="22"/>
                <w:szCs w:val="22"/>
              </w:rPr>
              <w:t xml:space="preserve">RCC </w:t>
            </w:r>
            <w:r w:rsidR="008E4684" w:rsidRPr="009740A9">
              <w:rPr>
                <w:rFonts w:ascii="Helvetica" w:hAnsi="Helvetica" w:cs="Helvetica"/>
                <w:sz w:val="22"/>
                <w:szCs w:val="22"/>
              </w:rPr>
              <w:t>R</w:t>
            </w:r>
            <w:r w:rsidRPr="009740A9">
              <w:rPr>
                <w:rFonts w:ascii="Helvetica" w:hAnsi="Helvetica" w:cs="Helvetica"/>
                <w:sz w:val="22"/>
                <w:szCs w:val="22"/>
              </w:rPr>
              <w:t>esolution</w:t>
            </w:r>
            <w:r w:rsidR="004A1035" w:rsidRPr="009740A9">
              <w:rPr>
                <w:rFonts w:ascii="Helvetica" w:hAnsi="Helvetica" w:cs="Helvetica"/>
                <w:sz w:val="22"/>
                <w:szCs w:val="22"/>
              </w:rPr>
              <w:t>:</w:t>
            </w:r>
          </w:p>
        </w:tc>
        <w:tc>
          <w:tcPr>
            <w:tcW w:w="6030" w:type="dxa"/>
          </w:tcPr>
          <w:p w14:paraId="0959FC0A" w14:textId="77777777" w:rsidR="00D34E65" w:rsidRPr="009740A9" w:rsidRDefault="00161666" w:rsidP="00193A8C">
            <w:pPr>
              <w:spacing w:before="60"/>
              <w:rPr>
                <w:rFonts w:ascii="Helvetica" w:hAnsi="Helvetica" w:cs="Helvetica"/>
                <w:sz w:val="22"/>
                <w:szCs w:val="22"/>
              </w:rPr>
            </w:pPr>
            <w:r w:rsidRPr="009740A9">
              <w:rPr>
                <w:rFonts w:ascii="Helvetica" w:hAnsi="Helvetica" w:cs="Helvetica"/>
                <w:sz w:val="22"/>
                <w:szCs w:val="22"/>
              </w:rPr>
              <w:fldChar w:fldCharType="begin">
                <w:ffData>
                  <w:name w:val="Check33"/>
                  <w:enabled/>
                  <w:calcOnExit w:val="0"/>
                  <w:checkBox>
                    <w:sizeAuto/>
                    <w:default w:val="0"/>
                  </w:checkBox>
                </w:ffData>
              </w:fldChar>
            </w:r>
            <w:bookmarkStart w:id="35" w:name="Check33"/>
            <w:r w:rsidR="00D34E65" w:rsidRPr="009740A9">
              <w:rPr>
                <w:rFonts w:ascii="Helvetica" w:hAnsi="Helvetica" w:cs="Helvetica"/>
                <w:sz w:val="22"/>
                <w:szCs w:val="22"/>
              </w:rPr>
              <w:instrText xml:space="preserve"> FORMCHECKBOX </w:instrText>
            </w:r>
            <w:r w:rsidR="006321DD">
              <w:rPr>
                <w:rFonts w:ascii="Helvetica" w:hAnsi="Helvetica" w:cs="Helvetica"/>
                <w:sz w:val="22"/>
                <w:szCs w:val="22"/>
              </w:rPr>
            </w:r>
            <w:r w:rsidR="006321DD">
              <w:rPr>
                <w:rFonts w:ascii="Helvetica" w:hAnsi="Helvetica" w:cs="Helvetica"/>
                <w:sz w:val="22"/>
                <w:szCs w:val="22"/>
              </w:rPr>
              <w:fldChar w:fldCharType="separate"/>
            </w:r>
            <w:r w:rsidRPr="009740A9">
              <w:rPr>
                <w:rFonts w:ascii="Helvetica" w:hAnsi="Helvetica" w:cs="Helvetica"/>
                <w:sz w:val="22"/>
                <w:szCs w:val="22"/>
              </w:rPr>
              <w:fldChar w:fldCharType="end"/>
            </w:r>
            <w:bookmarkEnd w:id="35"/>
            <w:r w:rsidR="00D34E65" w:rsidRPr="009740A9">
              <w:rPr>
                <w:rFonts w:ascii="Helvetica" w:hAnsi="Helvetica" w:cs="Helvetica"/>
                <w:sz w:val="22"/>
                <w:szCs w:val="22"/>
              </w:rPr>
              <w:t xml:space="preserve"> Approved      </w:t>
            </w:r>
            <w:r w:rsidRPr="009740A9">
              <w:rPr>
                <w:rFonts w:ascii="Helvetica" w:hAnsi="Helvetica" w:cs="Helvetica"/>
                <w:sz w:val="22"/>
                <w:szCs w:val="22"/>
              </w:rPr>
              <w:fldChar w:fldCharType="begin">
                <w:ffData>
                  <w:name w:val="Check34"/>
                  <w:enabled/>
                  <w:calcOnExit w:val="0"/>
                  <w:checkBox>
                    <w:sizeAuto/>
                    <w:default w:val="0"/>
                  </w:checkBox>
                </w:ffData>
              </w:fldChar>
            </w:r>
            <w:bookmarkStart w:id="36" w:name="Check34"/>
            <w:r w:rsidR="00D34E65" w:rsidRPr="009740A9">
              <w:rPr>
                <w:rFonts w:ascii="Helvetica" w:hAnsi="Helvetica" w:cs="Helvetica"/>
                <w:sz w:val="22"/>
                <w:szCs w:val="22"/>
              </w:rPr>
              <w:instrText xml:space="preserve"> FORMCHECKBOX </w:instrText>
            </w:r>
            <w:r w:rsidR="006321DD">
              <w:rPr>
                <w:rFonts w:ascii="Helvetica" w:hAnsi="Helvetica" w:cs="Helvetica"/>
                <w:sz w:val="22"/>
                <w:szCs w:val="22"/>
              </w:rPr>
            </w:r>
            <w:r w:rsidR="006321DD">
              <w:rPr>
                <w:rFonts w:ascii="Helvetica" w:hAnsi="Helvetica" w:cs="Helvetica"/>
                <w:sz w:val="22"/>
                <w:szCs w:val="22"/>
              </w:rPr>
              <w:fldChar w:fldCharType="separate"/>
            </w:r>
            <w:r w:rsidRPr="009740A9">
              <w:rPr>
                <w:rFonts w:ascii="Helvetica" w:hAnsi="Helvetica" w:cs="Helvetica"/>
                <w:sz w:val="22"/>
                <w:szCs w:val="22"/>
              </w:rPr>
              <w:fldChar w:fldCharType="end"/>
            </w:r>
            <w:bookmarkEnd w:id="36"/>
            <w:r w:rsidR="00D34E65" w:rsidRPr="009740A9">
              <w:rPr>
                <w:rFonts w:ascii="Helvetica" w:hAnsi="Helvetica" w:cs="Helvetica"/>
                <w:sz w:val="22"/>
                <w:szCs w:val="22"/>
              </w:rPr>
              <w:t xml:space="preserve">  Disapproved</w:t>
            </w:r>
          </w:p>
        </w:tc>
      </w:tr>
      <w:tr w:rsidR="009740A9" w:rsidRPr="009740A9" w14:paraId="54074079" w14:textId="77777777" w:rsidTr="00193A8C">
        <w:tc>
          <w:tcPr>
            <w:tcW w:w="2700" w:type="dxa"/>
          </w:tcPr>
          <w:p w14:paraId="5602A0E5" w14:textId="77777777" w:rsidR="005B2E29" w:rsidRPr="009740A9" w:rsidRDefault="00066813" w:rsidP="00193A8C">
            <w:pPr>
              <w:spacing w:before="60" w:after="60"/>
              <w:rPr>
                <w:rFonts w:ascii="Helvetica" w:hAnsi="Helvetica" w:cs="Helvetica"/>
                <w:sz w:val="22"/>
                <w:szCs w:val="22"/>
              </w:rPr>
            </w:pPr>
            <w:r w:rsidRPr="009740A9">
              <w:rPr>
                <w:rFonts w:ascii="Helvetica" w:hAnsi="Helvetica" w:cs="Helvetica"/>
                <w:sz w:val="22"/>
                <w:szCs w:val="22"/>
              </w:rPr>
              <w:t xml:space="preserve">RCC </w:t>
            </w:r>
            <w:r w:rsidR="005B2E29" w:rsidRPr="009740A9">
              <w:rPr>
                <w:rFonts w:ascii="Helvetica" w:hAnsi="Helvetica" w:cs="Helvetica"/>
                <w:sz w:val="22"/>
                <w:szCs w:val="22"/>
              </w:rPr>
              <w:t>Resolution Number</w:t>
            </w:r>
            <w:r w:rsidR="004A1035" w:rsidRPr="009740A9">
              <w:rPr>
                <w:rFonts w:ascii="Helvetica" w:hAnsi="Helvetica" w:cs="Helvetica"/>
                <w:sz w:val="22"/>
                <w:szCs w:val="22"/>
              </w:rPr>
              <w:t>:</w:t>
            </w:r>
          </w:p>
        </w:tc>
        <w:tc>
          <w:tcPr>
            <w:tcW w:w="6030" w:type="dxa"/>
          </w:tcPr>
          <w:p w14:paraId="3DE34CD4" w14:textId="77777777" w:rsidR="005B2E29" w:rsidRPr="009740A9" w:rsidRDefault="005B2E29" w:rsidP="005A754C">
            <w:pPr>
              <w:rPr>
                <w:rFonts w:ascii="Helvetica" w:hAnsi="Helvetica" w:cs="Helvetica"/>
                <w:sz w:val="22"/>
                <w:szCs w:val="22"/>
              </w:rPr>
            </w:pPr>
          </w:p>
        </w:tc>
      </w:tr>
      <w:tr w:rsidR="009740A9" w:rsidRPr="009740A9" w14:paraId="5E28F915" w14:textId="77777777" w:rsidTr="00193A8C">
        <w:tc>
          <w:tcPr>
            <w:tcW w:w="2700" w:type="dxa"/>
          </w:tcPr>
          <w:p w14:paraId="35414B88" w14:textId="77777777" w:rsidR="005B2E29" w:rsidRPr="009740A9" w:rsidRDefault="005B2E29" w:rsidP="00193A8C">
            <w:pPr>
              <w:spacing w:before="60" w:after="60"/>
              <w:rPr>
                <w:rFonts w:ascii="Helvetica" w:hAnsi="Helvetica" w:cs="Helvetica"/>
                <w:sz w:val="22"/>
                <w:szCs w:val="22"/>
              </w:rPr>
            </w:pPr>
            <w:r w:rsidRPr="009740A9">
              <w:rPr>
                <w:rFonts w:ascii="Helvetica" w:hAnsi="Helvetica" w:cs="Helvetica"/>
                <w:sz w:val="22"/>
                <w:szCs w:val="22"/>
              </w:rPr>
              <w:t>Date of Resolution</w:t>
            </w:r>
            <w:r w:rsidR="004A1035" w:rsidRPr="009740A9">
              <w:rPr>
                <w:rFonts w:ascii="Helvetica" w:hAnsi="Helvetica" w:cs="Helvetica"/>
                <w:sz w:val="22"/>
                <w:szCs w:val="22"/>
              </w:rPr>
              <w:t>:</w:t>
            </w:r>
            <w:r w:rsidRPr="009740A9">
              <w:rPr>
                <w:rFonts w:ascii="Helvetica" w:hAnsi="Helvetica" w:cs="Helvetica"/>
                <w:sz w:val="22"/>
                <w:szCs w:val="22"/>
              </w:rPr>
              <w:t xml:space="preserve"> </w:t>
            </w:r>
          </w:p>
        </w:tc>
        <w:tc>
          <w:tcPr>
            <w:tcW w:w="6030" w:type="dxa"/>
          </w:tcPr>
          <w:p w14:paraId="24FB77A0" w14:textId="77777777" w:rsidR="005B2E29" w:rsidRPr="009740A9" w:rsidRDefault="005B2E29" w:rsidP="005A754C">
            <w:pPr>
              <w:rPr>
                <w:rFonts w:ascii="Helvetica" w:hAnsi="Helvetica" w:cs="Helvetica"/>
                <w:sz w:val="22"/>
                <w:szCs w:val="22"/>
              </w:rPr>
            </w:pPr>
          </w:p>
        </w:tc>
      </w:tr>
      <w:tr w:rsidR="009740A9" w:rsidRPr="009740A9" w14:paraId="67350337" w14:textId="77777777" w:rsidTr="00193A8C">
        <w:tc>
          <w:tcPr>
            <w:tcW w:w="2700" w:type="dxa"/>
          </w:tcPr>
          <w:p w14:paraId="64E8912A" w14:textId="77777777" w:rsidR="001E6AB0" w:rsidRPr="009740A9" w:rsidRDefault="008E4684" w:rsidP="00193A8C">
            <w:pPr>
              <w:spacing w:before="60" w:after="60"/>
              <w:rPr>
                <w:rFonts w:ascii="Helvetica" w:hAnsi="Helvetica" w:cs="Helvetica"/>
                <w:sz w:val="22"/>
                <w:szCs w:val="22"/>
              </w:rPr>
            </w:pPr>
            <w:r w:rsidRPr="009740A9">
              <w:rPr>
                <w:rFonts w:ascii="Helvetica" w:hAnsi="Helvetica" w:cs="Helvetica"/>
                <w:sz w:val="22"/>
                <w:szCs w:val="22"/>
              </w:rPr>
              <w:t>RCC</w:t>
            </w:r>
            <w:r w:rsidR="005A754C" w:rsidRPr="009740A9">
              <w:rPr>
                <w:rFonts w:ascii="Helvetica" w:hAnsi="Helvetica" w:cs="Helvetica"/>
                <w:sz w:val="22"/>
                <w:szCs w:val="22"/>
              </w:rPr>
              <w:t xml:space="preserve"> Meeting No.</w:t>
            </w:r>
            <w:r w:rsidR="004A1035" w:rsidRPr="009740A9">
              <w:rPr>
                <w:rFonts w:ascii="Helvetica" w:hAnsi="Helvetica" w:cs="Helvetica"/>
                <w:sz w:val="22"/>
                <w:szCs w:val="22"/>
              </w:rPr>
              <w:t>:</w:t>
            </w:r>
          </w:p>
        </w:tc>
        <w:tc>
          <w:tcPr>
            <w:tcW w:w="6030" w:type="dxa"/>
          </w:tcPr>
          <w:p w14:paraId="4915DFBC" w14:textId="77777777" w:rsidR="005A754C" w:rsidRPr="009740A9" w:rsidRDefault="005A754C" w:rsidP="005A754C">
            <w:pPr>
              <w:rPr>
                <w:rFonts w:ascii="Helvetica" w:hAnsi="Helvetica" w:cs="Helvetica"/>
                <w:sz w:val="22"/>
                <w:szCs w:val="22"/>
              </w:rPr>
            </w:pPr>
          </w:p>
        </w:tc>
      </w:tr>
      <w:tr w:rsidR="009740A9" w:rsidRPr="009740A9" w14:paraId="70A6016A" w14:textId="77777777" w:rsidTr="00193A8C">
        <w:tc>
          <w:tcPr>
            <w:tcW w:w="2700" w:type="dxa"/>
          </w:tcPr>
          <w:p w14:paraId="77C93F9A" w14:textId="77777777" w:rsidR="008E4684" w:rsidRPr="009740A9" w:rsidRDefault="008E4684" w:rsidP="00193A8C">
            <w:pPr>
              <w:spacing w:before="60" w:after="60"/>
              <w:rPr>
                <w:rFonts w:ascii="Helvetica" w:hAnsi="Helvetica" w:cs="Helvetica"/>
                <w:sz w:val="22"/>
                <w:szCs w:val="22"/>
              </w:rPr>
            </w:pPr>
            <w:r w:rsidRPr="009740A9">
              <w:rPr>
                <w:rFonts w:ascii="Helvetica" w:hAnsi="Helvetica" w:cs="Helvetica"/>
                <w:sz w:val="22"/>
                <w:szCs w:val="22"/>
              </w:rPr>
              <w:t xml:space="preserve">Date of </w:t>
            </w:r>
            <w:r w:rsidR="002D771E" w:rsidRPr="009740A9">
              <w:rPr>
                <w:rFonts w:ascii="Helvetica" w:hAnsi="Helvetica" w:cs="Helvetica"/>
                <w:sz w:val="22"/>
                <w:szCs w:val="22"/>
              </w:rPr>
              <w:t>e</w:t>
            </w:r>
            <w:r w:rsidRPr="009740A9">
              <w:rPr>
                <w:rFonts w:ascii="Helvetica" w:hAnsi="Helvetica" w:cs="Helvetica"/>
                <w:sz w:val="22"/>
                <w:szCs w:val="22"/>
              </w:rPr>
              <w:t xml:space="preserve">ndorsement to the PEM </w:t>
            </w:r>
            <w:r w:rsidR="002D771E" w:rsidRPr="009740A9">
              <w:rPr>
                <w:rFonts w:ascii="Helvetica" w:hAnsi="Helvetica" w:cs="Helvetica"/>
                <w:sz w:val="22"/>
                <w:szCs w:val="22"/>
              </w:rPr>
              <w:t>Board</w:t>
            </w:r>
            <w:r w:rsidR="004A1035" w:rsidRPr="009740A9">
              <w:rPr>
                <w:rFonts w:ascii="Helvetica" w:hAnsi="Helvetica" w:cs="Helvetica"/>
                <w:sz w:val="22"/>
                <w:szCs w:val="22"/>
              </w:rPr>
              <w:t>:</w:t>
            </w:r>
          </w:p>
        </w:tc>
        <w:tc>
          <w:tcPr>
            <w:tcW w:w="6030" w:type="dxa"/>
          </w:tcPr>
          <w:p w14:paraId="7E99E2FD" w14:textId="77777777" w:rsidR="008E4684" w:rsidRPr="009740A9" w:rsidRDefault="008E4684" w:rsidP="00193A8C">
            <w:pPr>
              <w:spacing w:before="60" w:after="60"/>
              <w:rPr>
                <w:rFonts w:ascii="Helvetica" w:hAnsi="Helvetica" w:cs="Helvetica"/>
                <w:sz w:val="22"/>
                <w:szCs w:val="22"/>
              </w:rPr>
            </w:pPr>
          </w:p>
        </w:tc>
      </w:tr>
    </w:tbl>
    <w:p w14:paraId="2B9122F0" w14:textId="77777777" w:rsidR="00471E4F" w:rsidRPr="009740A9" w:rsidRDefault="00471E4F" w:rsidP="00471E4F">
      <w:pPr>
        <w:ind w:left="180"/>
        <w:rPr>
          <w:rFonts w:ascii="Helvetica" w:hAnsi="Helvetica" w:cs="Helvetica"/>
          <w:b/>
          <w:sz w:val="22"/>
          <w:szCs w:val="22"/>
        </w:rPr>
      </w:pPr>
      <w:r w:rsidRPr="009740A9">
        <w:rPr>
          <w:rFonts w:ascii="Helvetica" w:hAnsi="Helvetica" w:cs="Helvetica"/>
          <w:sz w:val="22"/>
          <w:szCs w:val="22"/>
        </w:rPr>
        <w:tab/>
      </w:r>
      <w:r w:rsidRPr="009740A9">
        <w:rPr>
          <w:rFonts w:ascii="Helvetica" w:hAnsi="Helvetica" w:cs="Helvetica"/>
          <w:sz w:val="22"/>
          <w:szCs w:val="22"/>
        </w:rPr>
        <w:tab/>
      </w:r>
      <w:r w:rsidRPr="009740A9">
        <w:rPr>
          <w:rFonts w:ascii="Helvetica" w:hAnsi="Helvetica" w:cs="Helvetica"/>
          <w:sz w:val="22"/>
          <w:szCs w:val="22"/>
        </w:rPr>
        <w:tab/>
      </w:r>
    </w:p>
    <w:p w14:paraId="79F62C86" w14:textId="77777777" w:rsidR="005A754C" w:rsidRPr="009740A9" w:rsidRDefault="005A754C" w:rsidP="005A754C">
      <w:pPr>
        <w:ind w:left="180"/>
        <w:rPr>
          <w:rFonts w:ascii="Helvetica" w:hAnsi="Helvetica" w:cs="Helvetica"/>
          <w:b/>
          <w:sz w:val="22"/>
          <w:szCs w:val="22"/>
        </w:rPr>
      </w:pPr>
    </w:p>
    <w:p w14:paraId="7416FAA0" w14:textId="77777777" w:rsidR="00C926CA" w:rsidRPr="009740A9" w:rsidRDefault="00C926CA" w:rsidP="005A754C">
      <w:pPr>
        <w:ind w:left="180"/>
        <w:rPr>
          <w:rFonts w:ascii="Helvetica" w:hAnsi="Helvetica" w:cs="Helvetica"/>
          <w:b/>
          <w:sz w:val="22"/>
          <w:szCs w:val="22"/>
        </w:rPr>
      </w:pPr>
      <w:r w:rsidRPr="009740A9">
        <w:rPr>
          <w:rFonts w:ascii="Helvetica" w:hAnsi="Helvetica" w:cs="Helvetica"/>
          <w:b/>
          <w:sz w:val="22"/>
          <w:szCs w:val="22"/>
        </w:rPr>
        <w:tab/>
      </w:r>
    </w:p>
    <w:p w14:paraId="3099C656" w14:textId="77777777" w:rsidR="00C926CA" w:rsidRPr="009740A9" w:rsidRDefault="00C926CA" w:rsidP="005A754C">
      <w:pPr>
        <w:ind w:left="180"/>
        <w:rPr>
          <w:rFonts w:ascii="Helvetica" w:hAnsi="Helvetica" w:cs="Helvetica"/>
          <w:b/>
          <w:sz w:val="22"/>
          <w:szCs w:val="22"/>
        </w:rPr>
      </w:pPr>
    </w:p>
    <w:p w14:paraId="165A8E9D" w14:textId="77777777" w:rsidR="005B2E29" w:rsidRPr="009740A9" w:rsidRDefault="005B2E29">
      <w:pPr>
        <w:rPr>
          <w:rFonts w:ascii="Helvetica" w:hAnsi="Helvetica" w:cs="Helvetica"/>
          <w:b/>
          <w:sz w:val="22"/>
          <w:szCs w:val="22"/>
        </w:rPr>
      </w:pPr>
    </w:p>
    <w:sectPr w:rsidR="005B2E29" w:rsidRPr="009740A9" w:rsidSect="00B96B57">
      <w:footerReference w:type="default" r:id="rId13"/>
      <w:pgSz w:w="11907" w:h="16839" w:code="9"/>
      <w:pgMar w:top="1440" w:right="1800" w:bottom="1440" w:left="1800" w:header="720" w:footer="720" w:gutter="0"/>
      <w:pgNumType w:start="3"/>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524D54" w14:textId="77777777" w:rsidR="006321DD" w:rsidRDefault="006321DD">
      <w:r>
        <w:separator/>
      </w:r>
    </w:p>
  </w:endnote>
  <w:endnote w:type="continuationSeparator" w:id="0">
    <w:p w14:paraId="73395334" w14:textId="77777777" w:rsidR="006321DD" w:rsidRDefault="006321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6A39E3" w14:textId="77777777" w:rsidR="008B6E62" w:rsidRDefault="008B6E62" w:rsidP="00BD4A7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23B76C3" w14:textId="77777777" w:rsidR="008B6E62" w:rsidRDefault="008B6E62" w:rsidP="00DE4ACC">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C232C6" w14:textId="77777777" w:rsidR="008B6E62" w:rsidRPr="00DE4ACC" w:rsidRDefault="008B6E62" w:rsidP="00BD4A70">
    <w:pPr>
      <w:pStyle w:val="Footer"/>
      <w:framePr w:wrap="around" w:vAnchor="text" w:hAnchor="margin" w:xAlign="right" w:y="1"/>
      <w:rPr>
        <w:rStyle w:val="PageNumber"/>
        <w:rFonts w:ascii="Trebuchet MS" w:hAnsi="Trebuchet MS"/>
        <w:sz w:val="20"/>
        <w:szCs w:val="20"/>
      </w:rPr>
    </w:pPr>
  </w:p>
  <w:p w14:paraId="1522C5E0" w14:textId="7CAC38BD" w:rsidR="008B6E62" w:rsidRDefault="008B6E62" w:rsidP="00DE4ACC">
    <w:pPr>
      <w:pStyle w:val="Footer"/>
      <w:ind w:right="360"/>
    </w:pPr>
  </w:p>
  <w:p w14:paraId="76099308" w14:textId="77777777" w:rsidR="008B6E62" w:rsidRDefault="008B6E62" w:rsidP="00DE4ACC">
    <w:pPr>
      <w:pStyle w:val="Footer"/>
      <w:ind w:right="360"/>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F4054C" w14:textId="77777777" w:rsidR="008B6E62" w:rsidRDefault="008B6E62">
    <w:pPr>
      <w:pStyle w:val="Footer"/>
      <w:jc w:val="center"/>
      <w:rPr>
        <w:rFonts w:ascii="Helvetica" w:hAnsi="Helvetica"/>
        <w:sz w:val="18"/>
        <w:szCs w:val="18"/>
      </w:rPr>
    </w:pPr>
  </w:p>
  <w:p w14:paraId="417BFE44" w14:textId="3357A7A7" w:rsidR="008B6E62" w:rsidRPr="00EA39B4" w:rsidRDefault="008B6E62" w:rsidP="00CC6409">
    <w:pPr>
      <w:pStyle w:val="Footer"/>
      <w:jc w:val="right"/>
      <w:rPr>
        <w:rFonts w:ascii="Helvetica" w:hAnsi="Helvetica"/>
        <w:sz w:val="18"/>
        <w:szCs w:val="18"/>
      </w:rPr>
    </w:pPr>
    <w:r w:rsidRPr="00EA39B4">
      <w:rPr>
        <w:rFonts w:ascii="Helvetica" w:hAnsi="Helvetica"/>
        <w:sz w:val="18"/>
        <w:szCs w:val="18"/>
      </w:rPr>
      <w:t xml:space="preserve">Page </w:t>
    </w:r>
    <w:r w:rsidRPr="00EA39B4">
      <w:rPr>
        <w:rFonts w:ascii="Helvetica" w:hAnsi="Helvetica"/>
        <w:b/>
        <w:sz w:val="18"/>
        <w:szCs w:val="18"/>
      </w:rPr>
      <w:fldChar w:fldCharType="begin"/>
    </w:r>
    <w:r w:rsidRPr="00EA39B4">
      <w:rPr>
        <w:rFonts w:ascii="Helvetica" w:hAnsi="Helvetica"/>
        <w:b/>
        <w:sz w:val="18"/>
        <w:szCs w:val="18"/>
      </w:rPr>
      <w:instrText xml:space="preserve"> PAGE </w:instrText>
    </w:r>
    <w:r w:rsidRPr="00EA39B4">
      <w:rPr>
        <w:rFonts w:ascii="Helvetica" w:hAnsi="Helvetica"/>
        <w:b/>
        <w:sz w:val="18"/>
        <w:szCs w:val="18"/>
      </w:rPr>
      <w:fldChar w:fldCharType="separate"/>
    </w:r>
    <w:r w:rsidR="003C4813">
      <w:rPr>
        <w:rFonts w:ascii="Helvetica" w:hAnsi="Helvetica"/>
        <w:b/>
        <w:noProof/>
        <w:sz w:val="18"/>
        <w:szCs w:val="18"/>
      </w:rPr>
      <w:t>10</w:t>
    </w:r>
    <w:r w:rsidRPr="00EA39B4">
      <w:rPr>
        <w:rFonts w:ascii="Helvetica" w:hAnsi="Helvetica"/>
        <w:b/>
        <w:sz w:val="18"/>
        <w:szCs w:val="18"/>
      </w:rPr>
      <w:fldChar w:fldCharType="end"/>
    </w:r>
    <w:r w:rsidRPr="00EA39B4">
      <w:rPr>
        <w:rFonts w:ascii="Helvetica" w:hAnsi="Helvetica"/>
        <w:sz w:val="18"/>
        <w:szCs w:val="18"/>
      </w:rPr>
      <w:t xml:space="preserve"> of </w:t>
    </w:r>
    <w:r>
      <w:rPr>
        <w:rFonts w:ascii="Helvetica" w:hAnsi="Helvetica"/>
        <w:b/>
        <w:sz w:val="18"/>
        <w:szCs w:val="18"/>
      </w:rPr>
      <w:t>1</w:t>
    </w:r>
    <w:r w:rsidR="00CC6409">
      <w:rPr>
        <w:rFonts w:ascii="Helvetica" w:hAnsi="Helvetica"/>
        <w:b/>
        <w:sz w:val="18"/>
        <w:szCs w:val="18"/>
      </w:rPr>
      <w:t>0</w:t>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48B00D" w14:textId="77777777" w:rsidR="008B6E62" w:rsidRDefault="008B6E62" w:rsidP="00DE4ACC">
    <w:pPr>
      <w:pStyle w:val="Footer"/>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10B99E9" w14:textId="77777777" w:rsidR="006321DD" w:rsidRDefault="006321DD">
      <w:r>
        <w:separator/>
      </w:r>
    </w:p>
  </w:footnote>
  <w:footnote w:type="continuationSeparator" w:id="0">
    <w:p w14:paraId="6F4DB16D" w14:textId="77777777" w:rsidR="006321DD" w:rsidRDefault="006321DD">
      <w:r>
        <w:continuationSeparator/>
      </w:r>
    </w:p>
  </w:footnote>
  <w:footnote w:id="1">
    <w:p w14:paraId="4F759D04" w14:textId="0176459E" w:rsidR="008B6E62" w:rsidRPr="00200795" w:rsidRDefault="008B6E62">
      <w:pPr>
        <w:pStyle w:val="FootnoteText"/>
        <w:rPr>
          <w:lang w:val="en-PH"/>
        </w:rPr>
      </w:pPr>
      <w:r>
        <w:rPr>
          <w:rStyle w:val="FootnoteReference"/>
        </w:rPr>
        <w:footnoteRef/>
      </w:r>
      <w:r>
        <w:t xml:space="preserve"> </w:t>
      </w:r>
      <w:hyperlink r:id="rId1" w:history="1">
        <w:r>
          <w:rPr>
            <w:rStyle w:val="Hyperlink"/>
          </w:rPr>
          <w:t>PAC Summary Report of the 6</w:t>
        </w:r>
        <w:r w:rsidRPr="00200795">
          <w:rPr>
            <w:rStyle w:val="Hyperlink"/>
            <w:vertAlign w:val="superscript"/>
          </w:rPr>
          <w:t>th</w:t>
        </w:r>
        <w:r>
          <w:rPr>
            <w:rStyle w:val="Hyperlink"/>
          </w:rPr>
          <w:t xml:space="preserve"> MO Audit</w:t>
        </w:r>
      </w:hyperlink>
      <w:r>
        <w:t xml:space="preserve"> (page 3 of 20).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047C13"/>
    <w:multiLevelType w:val="hybridMultilevel"/>
    <w:tmpl w:val="738C464A"/>
    <w:lvl w:ilvl="0" w:tplc="5614CE6E">
      <w:start w:val="4"/>
      <w:numFmt w:val="upperRoman"/>
      <w:lvlText w:val="%1."/>
      <w:lvlJc w:val="right"/>
      <w:pPr>
        <w:tabs>
          <w:tab w:val="num" w:pos="180"/>
        </w:tabs>
        <w:ind w:left="180" w:firstLine="108"/>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195370F"/>
    <w:multiLevelType w:val="hybridMultilevel"/>
    <w:tmpl w:val="D08E5FB6"/>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12934A8C"/>
    <w:multiLevelType w:val="hybridMultilevel"/>
    <w:tmpl w:val="A85A256C"/>
    <w:lvl w:ilvl="0" w:tplc="EFDC7FF4">
      <w:start w:val="1"/>
      <w:numFmt w:val="lowerLetter"/>
      <w:lvlText w:val="(%1)"/>
      <w:lvlJc w:val="left"/>
      <w:pPr>
        <w:ind w:left="708" w:hanging="708"/>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185E7AB7"/>
    <w:multiLevelType w:val="hybridMultilevel"/>
    <w:tmpl w:val="1B805252"/>
    <w:lvl w:ilvl="0" w:tplc="B326438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113049D"/>
    <w:multiLevelType w:val="hybridMultilevel"/>
    <w:tmpl w:val="89749956"/>
    <w:lvl w:ilvl="0" w:tplc="A3E05904">
      <w:start w:val="1"/>
      <w:numFmt w:val="lowerLetter"/>
      <w:lvlText w:val="(%1)"/>
      <w:lvlJc w:val="left"/>
      <w:pPr>
        <w:ind w:left="720" w:hanging="360"/>
      </w:pPr>
      <w:rPr>
        <w:rFonts w:hint="default"/>
        <w:b w:val="0"/>
        <w:u w:val="none"/>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15:restartNumberingAfterBreak="0">
    <w:nsid w:val="2115616D"/>
    <w:multiLevelType w:val="hybridMultilevel"/>
    <w:tmpl w:val="604002A6"/>
    <w:lvl w:ilvl="0" w:tplc="8A72C43A">
      <w:start w:val="1"/>
      <w:numFmt w:val="lowerLetter"/>
      <w:lvlText w:val="%1)"/>
      <w:lvlJc w:val="left"/>
      <w:pPr>
        <w:ind w:left="720" w:hanging="360"/>
      </w:pPr>
      <w:rPr>
        <w:rFonts w:cs="Helvetica"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 w15:restartNumberingAfterBreak="0">
    <w:nsid w:val="2B587FCD"/>
    <w:multiLevelType w:val="hybridMultilevel"/>
    <w:tmpl w:val="77A45D88"/>
    <w:lvl w:ilvl="0" w:tplc="BA420066">
      <w:start w:val="1"/>
      <w:numFmt w:val="lowerLetter"/>
      <w:lvlText w:val="(%1)"/>
      <w:lvlJc w:val="left"/>
      <w:pPr>
        <w:ind w:left="750" w:hanging="390"/>
      </w:pPr>
      <w:rPr>
        <w:rFonts w:hint="default"/>
        <w:strike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 w15:restartNumberingAfterBreak="0">
    <w:nsid w:val="344339D1"/>
    <w:multiLevelType w:val="hybridMultilevel"/>
    <w:tmpl w:val="EC94A9F2"/>
    <w:lvl w:ilvl="0" w:tplc="B3264386">
      <w:start w:val="1"/>
      <w:numFmt w:val="lowerLetter"/>
      <w:lvlText w:val="(%1)"/>
      <w:lvlJc w:val="left"/>
      <w:pPr>
        <w:ind w:left="717" w:hanging="690"/>
      </w:pPr>
      <w:rPr>
        <w:rFonts w:hint="default"/>
      </w:rPr>
    </w:lvl>
    <w:lvl w:ilvl="1" w:tplc="04090019" w:tentative="1">
      <w:start w:val="1"/>
      <w:numFmt w:val="lowerLetter"/>
      <w:lvlText w:val="%2."/>
      <w:lvlJc w:val="left"/>
      <w:pPr>
        <w:ind w:left="1107" w:hanging="360"/>
      </w:pPr>
    </w:lvl>
    <w:lvl w:ilvl="2" w:tplc="0409001B" w:tentative="1">
      <w:start w:val="1"/>
      <w:numFmt w:val="lowerRoman"/>
      <w:lvlText w:val="%3."/>
      <w:lvlJc w:val="right"/>
      <w:pPr>
        <w:ind w:left="1827" w:hanging="180"/>
      </w:pPr>
    </w:lvl>
    <w:lvl w:ilvl="3" w:tplc="0409000F" w:tentative="1">
      <w:start w:val="1"/>
      <w:numFmt w:val="decimal"/>
      <w:lvlText w:val="%4."/>
      <w:lvlJc w:val="left"/>
      <w:pPr>
        <w:ind w:left="2547" w:hanging="360"/>
      </w:pPr>
    </w:lvl>
    <w:lvl w:ilvl="4" w:tplc="04090019" w:tentative="1">
      <w:start w:val="1"/>
      <w:numFmt w:val="lowerLetter"/>
      <w:lvlText w:val="%5."/>
      <w:lvlJc w:val="left"/>
      <w:pPr>
        <w:ind w:left="3267" w:hanging="360"/>
      </w:pPr>
    </w:lvl>
    <w:lvl w:ilvl="5" w:tplc="0409001B" w:tentative="1">
      <w:start w:val="1"/>
      <w:numFmt w:val="lowerRoman"/>
      <w:lvlText w:val="%6."/>
      <w:lvlJc w:val="right"/>
      <w:pPr>
        <w:ind w:left="3987" w:hanging="180"/>
      </w:pPr>
    </w:lvl>
    <w:lvl w:ilvl="6" w:tplc="0409000F" w:tentative="1">
      <w:start w:val="1"/>
      <w:numFmt w:val="decimal"/>
      <w:lvlText w:val="%7."/>
      <w:lvlJc w:val="left"/>
      <w:pPr>
        <w:ind w:left="4707" w:hanging="360"/>
      </w:pPr>
    </w:lvl>
    <w:lvl w:ilvl="7" w:tplc="04090019" w:tentative="1">
      <w:start w:val="1"/>
      <w:numFmt w:val="lowerLetter"/>
      <w:lvlText w:val="%8."/>
      <w:lvlJc w:val="left"/>
      <w:pPr>
        <w:ind w:left="5427" w:hanging="360"/>
      </w:pPr>
    </w:lvl>
    <w:lvl w:ilvl="8" w:tplc="0409001B" w:tentative="1">
      <w:start w:val="1"/>
      <w:numFmt w:val="lowerRoman"/>
      <w:lvlText w:val="%9."/>
      <w:lvlJc w:val="right"/>
      <w:pPr>
        <w:ind w:left="6147" w:hanging="180"/>
      </w:pPr>
    </w:lvl>
  </w:abstractNum>
  <w:abstractNum w:abstractNumId="8" w15:restartNumberingAfterBreak="0">
    <w:nsid w:val="356C36BA"/>
    <w:multiLevelType w:val="hybridMultilevel"/>
    <w:tmpl w:val="95EAAF64"/>
    <w:lvl w:ilvl="0" w:tplc="B3264386">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36B8008C"/>
    <w:multiLevelType w:val="hybridMultilevel"/>
    <w:tmpl w:val="F092D106"/>
    <w:lvl w:ilvl="0" w:tplc="048A6CCA">
      <w:numFmt w:val="bullet"/>
      <w:lvlText w:val="-"/>
      <w:lvlJc w:val="left"/>
      <w:pPr>
        <w:ind w:left="720" w:hanging="360"/>
      </w:pPr>
      <w:rPr>
        <w:rFonts w:ascii="Helvetica" w:eastAsia="Times New Roman" w:hAnsi="Helvetica" w:cs="Helvetica"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0" w15:restartNumberingAfterBreak="0">
    <w:nsid w:val="3A116ECF"/>
    <w:multiLevelType w:val="hybridMultilevel"/>
    <w:tmpl w:val="BF48CE86"/>
    <w:lvl w:ilvl="0" w:tplc="50986A34">
      <w:start w:val="1"/>
      <w:numFmt w:val="lowerLetter"/>
      <w:lvlText w:val="(%1)"/>
      <w:lvlJc w:val="left"/>
      <w:pPr>
        <w:ind w:left="798" w:hanging="708"/>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1" w15:restartNumberingAfterBreak="0">
    <w:nsid w:val="3DE77702"/>
    <w:multiLevelType w:val="hybridMultilevel"/>
    <w:tmpl w:val="A26CA514"/>
    <w:lvl w:ilvl="0" w:tplc="04090015">
      <w:start w:val="1"/>
      <w:numFmt w:val="upperLetter"/>
      <w:lvlText w:val="%1."/>
      <w:lvlJc w:val="left"/>
      <w:pPr>
        <w:tabs>
          <w:tab w:val="num" w:pos="540"/>
        </w:tabs>
        <w:ind w:left="540" w:hanging="360"/>
      </w:pPr>
      <w:rPr>
        <w:rFonts w:hint="default"/>
      </w:r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12" w15:restartNumberingAfterBreak="0">
    <w:nsid w:val="40263D88"/>
    <w:multiLevelType w:val="hybridMultilevel"/>
    <w:tmpl w:val="D6AC1B16"/>
    <w:lvl w:ilvl="0" w:tplc="8D7AEA94">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3" w15:restartNumberingAfterBreak="0">
    <w:nsid w:val="41BF0EBF"/>
    <w:multiLevelType w:val="hybridMultilevel"/>
    <w:tmpl w:val="12CEDEA6"/>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460F6F98"/>
    <w:multiLevelType w:val="multilevel"/>
    <w:tmpl w:val="04963982"/>
    <w:lvl w:ilvl="0">
      <w:start w:val="1"/>
      <w:numFmt w:val="upperRoman"/>
      <w:lvlText w:val="%1."/>
      <w:lvlJc w:val="right"/>
      <w:pPr>
        <w:tabs>
          <w:tab w:val="num" w:pos="180"/>
        </w:tabs>
        <w:ind w:left="180" w:hanging="180"/>
      </w:pPr>
      <w:rPr>
        <w:rFonts w:hint="default"/>
        <w:b/>
      </w:rPr>
    </w:lvl>
    <w:lvl w:ilvl="1">
      <w:start w:val="3"/>
      <w:numFmt w:val="decimal"/>
      <w:isLgl/>
      <w:lvlText w:val="%1.%2"/>
      <w:lvlJc w:val="left"/>
      <w:pPr>
        <w:ind w:left="550" w:hanging="550"/>
      </w:pPr>
      <w:rPr>
        <w:rFonts w:hint="default"/>
        <w:b w:val="0"/>
        <w:u w:val="none"/>
      </w:rPr>
    </w:lvl>
    <w:lvl w:ilvl="2">
      <w:start w:val="4"/>
      <w:numFmt w:val="decimal"/>
      <w:isLgl/>
      <w:lvlText w:val="%1.%2.%3"/>
      <w:lvlJc w:val="left"/>
      <w:pPr>
        <w:ind w:left="720" w:hanging="720"/>
      </w:pPr>
      <w:rPr>
        <w:rFonts w:hint="default"/>
        <w:b/>
        <w:sz w:val="22"/>
        <w:szCs w:val="22"/>
        <w:u w:val="single"/>
      </w:rPr>
    </w:lvl>
    <w:lvl w:ilvl="3">
      <w:start w:val="1"/>
      <w:numFmt w:val="decimal"/>
      <w:isLgl/>
      <w:lvlText w:val="%1.%2.%3.%4"/>
      <w:lvlJc w:val="left"/>
      <w:pPr>
        <w:ind w:left="720" w:hanging="720"/>
      </w:pPr>
      <w:rPr>
        <w:rFonts w:hint="default"/>
        <w:b w:val="0"/>
        <w:u w:val="none"/>
      </w:rPr>
    </w:lvl>
    <w:lvl w:ilvl="4">
      <w:start w:val="1"/>
      <w:numFmt w:val="decimal"/>
      <w:isLgl/>
      <w:lvlText w:val="%1.%2.%3.%4.%5"/>
      <w:lvlJc w:val="left"/>
      <w:pPr>
        <w:ind w:left="720" w:hanging="720"/>
      </w:pPr>
      <w:rPr>
        <w:rFonts w:hint="default"/>
        <w:b w:val="0"/>
        <w:u w:val="none"/>
      </w:rPr>
    </w:lvl>
    <w:lvl w:ilvl="5">
      <w:start w:val="1"/>
      <w:numFmt w:val="decimal"/>
      <w:isLgl/>
      <w:lvlText w:val="%1.%2.%3.%4.%5.%6"/>
      <w:lvlJc w:val="left"/>
      <w:pPr>
        <w:ind w:left="1080" w:hanging="1080"/>
      </w:pPr>
      <w:rPr>
        <w:rFonts w:hint="default"/>
        <w:b w:val="0"/>
        <w:u w:val="none"/>
      </w:rPr>
    </w:lvl>
    <w:lvl w:ilvl="6">
      <w:start w:val="1"/>
      <w:numFmt w:val="decimal"/>
      <w:isLgl/>
      <w:lvlText w:val="%1.%2.%3.%4.%5.%6.%7"/>
      <w:lvlJc w:val="left"/>
      <w:pPr>
        <w:ind w:left="1080" w:hanging="1080"/>
      </w:pPr>
      <w:rPr>
        <w:rFonts w:hint="default"/>
        <w:b w:val="0"/>
        <w:u w:val="none"/>
      </w:rPr>
    </w:lvl>
    <w:lvl w:ilvl="7">
      <w:start w:val="1"/>
      <w:numFmt w:val="decimal"/>
      <w:isLgl/>
      <w:lvlText w:val="%1.%2.%3.%4.%5.%6.%7.%8"/>
      <w:lvlJc w:val="left"/>
      <w:pPr>
        <w:ind w:left="1440" w:hanging="1440"/>
      </w:pPr>
      <w:rPr>
        <w:rFonts w:hint="default"/>
        <w:b w:val="0"/>
        <w:u w:val="none"/>
      </w:rPr>
    </w:lvl>
    <w:lvl w:ilvl="8">
      <w:start w:val="1"/>
      <w:numFmt w:val="decimal"/>
      <w:isLgl/>
      <w:lvlText w:val="%1.%2.%3.%4.%5.%6.%7.%8.%9"/>
      <w:lvlJc w:val="left"/>
      <w:pPr>
        <w:ind w:left="1440" w:hanging="1440"/>
      </w:pPr>
      <w:rPr>
        <w:rFonts w:hint="default"/>
        <w:b w:val="0"/>
        <w:u w:val="none"/>
      </w:rPr>
    </w:lvl>
  </w:abstractNum>
  <w:abstractNum w:abstractNumId="15" w15:restartNumberingAfterBreak="0">
    <w:nsid w:val="470E2AF6"/>
    <w:multiLevelType w:val="hybridMultilevel"/>
    <w:tmpl w:val="B4E2CD04"/>
    <w:lvl w:ilvl="0" w:tplc="97C277C8">
      <w:start w:val="3"/>
      <w:numFmt w:val="lowerLetter"/>
      <w:lvlText w:val="(%1)"/>
      <w:lvlJc w:val="left"/>
      <w:pPr>
        <w:ind w:left="708" w:hanging="708"/>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6" w15:restartNumberingAfterBreak="0">
    <w:nsid w:val="491159A2"/>
    <w:multiLevelType w:val="hybridMultilevel"/>
    <w:tmpl w:val="E6E43576"/>
    <w:lvl w:ilvl="0" w:tplc="C234D958">
      <w:start w:val="4"/>
      <w:numFmt w:val="lowerLetter"/>
      <w:lvlText w:val="(%1)"/>
      <w:lvlJc w:val="left"/>
      <w:pPr>
        <w:ind w:left="708" w:hanging="708"/>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7" w15:restartNumberingAfterBreak="0">
    <w:nsid w:val="4B1C2BF7"/>
    <w:multiLevelType w:val="hybridMultilevel"/>
    <w:tmpl w:val="BF48CE86"/>
    <w:lvl w:ilvl="0" w:tplc="50986A34">
      <w:start w:val="1"/>
      <w:numFmt w:val="lowerLetter"/>
      <w:lvlText w:val="(%1)"/>
      <w:lvlJc w:val="left"/>
      <w:pPr>
        <w:ind w:left="798" w:hanging="708"/>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8" w15:restartNumberingAfterBreak="0">
    <w:nsid w:val="4C4B1E61"/>
    <w:multiLevelType w:val="hybridMultilevel"/>
    <w:tmpl w:val="05481D2C"/>
    <w:lvl w:ilvl="0" w:tplc="3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C7C7FAF"/>
    <w:multiLevelType w:val="hybridMultilevel"/>
    <w:tmpl w:val="EC94A9F2"/>
    <w:lvl w:ilvl="0" w:tplc="B3264386">
      <w:start w:val="1"/>
      <w:numFmt w:val="lowerLetter"/>
      <w:lvlText w:val="(%1)"/>
      <w:lvlJc w:val="left"/>
      <w:pPr>
        <w:ind w:left="717" w:hanging="690"/>
      </w:pPr>
      <w:rPr>
        <w:rFonts w:hint="default"/>
      </w:rPr>
    </w:lvl>
    <w:lvl w:ilvl="1" w:tplc="04090019" w:tentative="1">
      <w:start w:val="1"/>
      <w:numFmt w:val="lowerLetter"/>
      <w:lvlText w:val="%2."/>
      <w:lvlJc w:val="left"/>
      <w:pPr>
        <w:ind w:left="1107" w:hanging="360"/>
      </w:pPr>
    </w:lvl>
    <w:lvl w:ilvl="2" w:tplc="0409001B" w:tentative="1">
      <w:start w:val="1"/>
      <w:numFmt w:val="lowerRoman"/>
      <w:lvlText w:val="%3."/>
      <w:lvlJc w:val="right"/>
      <w:pPr>
        <w:ind w:left="1827" w:hanging="180"/>
      </w:pPr>
    </w:lvl>
    <w:lvl w:ilvl="3" w:tplc="0409000F" w:tentative="1">
      <w:start w:val="1"/>
      <w:numFmt w:val="decimal"/>
      <w:lvlText w:val="%4."/>
      <w:lvlJc w:val="left"/>
      <w:pPr>
        <w:ind w:left="2547" w:hanging="360"/>
      </w:pPr>
    </w:lvl>
    <w:lvl w:ilvl="4" w:tplc="04090019" w:tentative="1">
      <w:start w:val="1"/>
      <w:numFmt w:val="lowerLetter"/>
      <w:lvlText w:val="%5."/>
      <w:lvlJc w:val="left"/>
      <w:pPr>
        <w:ind w:left="3267" w:hanging="360"/>
      </w:pPr>
    </w:lvl>
    <w:lvl w:ilvl="5" w:tplc="0409001B" w:tentative="1">
      <w:start w:val="1"/>
      <w:numFmt w:val="lowerRoman"/>
      <w:lvlText w:val="%6."/>
      <w:lvlJc w:val="right"/>
      <w:pPr>
        <w:ind w:left="3987" w:hanging="180"/>
      </w:pPr>
    </w:lvl>
    <w:lvl w:ilvl="6" w:tplc="0409000F" w:tentative="1">
      <w:start w:val="1"/>
      <w:numFmt w:val="decimal"/>
      <w:lvlText w:val="%7."/>
      <w:lvlJc w:val="left"/>
      <w:pPr>
        <w:ind w:left="4707" w:hanging="360"/>
      </w:pPr>
    </w:lvl>
    <w:lvl w:ilvl="7" w:tplc="04090019" w:tentative="1">
      <w:start w:val="1"/>
      <w:numFmt w:val="lowerLetter"/>
      <w:lvlText w:val="%8."/>
      <w:lvlJc w:val="left"/>
      <w:pPr>
        <w:ind w:left="5427" w:hanging="360"/>
      </w:pPr>
    </w:lvl>
    <w:lvl w:ilvl="8" w:tplc="0409001B" w:tentative="1">
      <w:start w:val="1"/>
      <w:numFmt w:val="lowerRoman"/>
      <w:lvlText w:val="%9."/>
      <w:lvlJc w:val="right"/>
      <w:pPr>
        <w:ind w:left="6147" w:hanging="180"/>
      </w:pPr>
    </w:lvl>
  </w:abstractNum>
  <w:abstractNum w:abstractNumId="20" w15:restartNumberingAfterBreak="0">
    <w:nsid w:val="55485FD4"/>
    <w:multiLevelType w:val="hybridMultilevel"/>
    <w:tmpl w:val="E4A651CC"/>
    <w:lvl w:ilvl="0" w:tplc="8E3659C8">
      <w:start w:val="1"/>
      <w:numFmt w:val="upperRoman"/>
      <w:lvlText w:val="%1."/>
      <w:lvlJc w:val="right"/>
      <w:pPr>
        <w:tabs>
          <w:tab w:val="num" w:pos="180"/>
        </w:tabs>
        <w:ind w:left="180" w:hanging="180"/>
      </w:pPr>
      <w:rPr>
        <w:b/>
      </w:rPr>
    </w:lvl>
    <w:lvl w:ilvl="1" w:tplc="04090019" w:tentative="1">
      <w:start w:val="1"/>
      <w:numFmt w:val="lowerLetter"/>
      <w:lvlText w:val="%2."/>
      <w:lvlJc w:val="left"/>
      <w:pPr>
        <w:tabs>
          <w:tab w:val="num" w:pos="900"/>
        </w:tabs>
        <w:ind w:left="900" w:hanging="360"/>
      </w:pPr>
    </w:lvl>
    <w:lvl w:ilvl="2" w:tplc="0409001B" w:tentative="1">
      <w:start w:val="1"/>
      <w:numFmt w:val="lowerRoman"/>
      <w:lvlText w:val="%3."/>
      <w:lvlJc w:val="right"/>
      <w:pPr>
        <w:tabs>
          <w:tab w:val="num" w:pos="1620"/>
        </w:tabs>
        <w:ind w:left="1620" w:hanging="180"/>
      </w:pPr>
    </w:lvl>
    <w:lvl w:ilvl="3" w:tplc="0409000F" w:tentative="1">
      <w:start w:val="1"/>
      <w:numFmt w:val="decimal"/>
      <w:lvlText w:val="%4."/>
      <w:lvlJc w:val="left"/>
      <w:pPr>
        <w:tabs>
          <w:tab w:val="num" w:pos="2340"/>
        </w:tabs>
        <w:ind w:left="2340" w:hanging="360"/>
      </w:pPr>
    </w:lvl>
    <w:lvl w:ilvl="4" w:tplc="04090019" w:tentative="1">
      <w:start w:val="1"/>
      <w:numFmt w:val="lowerLetter"/>
      <w:lvlText w:val="%5."/>
      <w:lvlJc w:val="left"/>
      <w:pPr>
        <w:tabs>
          <w:tab w:val="num" w:pos="3060"/>
        </w:tabs>
        <w:ind w:left="3060" w:hanging="360"/>
      </w:pPr>
    </w:lvl>
    <w:lvl w:ilvl="5" w:tplc="0409001B" w:tentative="1">
      <w:start w:val="1"/>
      <w:numFmt w:val="lowerRoman"/>
      <w:lvlText w:val="%6."/>
      <w:lvlJc w:val="right"/>
      <w:pPr>
        <w:tabs>
          <w:tab w:val="num" w:pos="3780"/>
        </w:tabs>
        <w:ind w:left="3780" w:hanging="180"/>
      </w:pPr>
    </w:lvl>
    <w:lvl w:ilvl="6" w:tplc="0409000F" w:tentative="1">
      <w:start w:val="1"/>
      <w:numFmt w:val="decimal"/>
      <w:lvlText w:val="%7."/>
      <w:lvlJc w:val="left"/>
      <w:pPr>
        <w:tabs>
          <w:tab w:val="num" w:pos="4500"/>
        </w:tabs>
        <w:ind w:left="4500" w:hanging="360"/>
      </w:pPr>
    </w:lvl>
    <w:lvl w:ilvl="7" w:tplc="04090019" w:tentative="1">
      <w:start w:val="1"/>
      <w:numFmt w:val="lowerLetter"/>
      <w:lvlText w:val="%8."/>
      <w:lvlJc w:val="left"/>
      <w:pPr>
        <w:tabs>
          <w:tab w:val="num" w:pos="5220"/>
        </w:tabs>
        <w:ind w:left="5220" w:hanging="360"/>
      </w:pPr>
    </w:lvl>
    <w:lvl w:ilvl="8" w:tplc="0409001B" w:tentative="1">
      <w:start w:val="1"/>
      <w:numFmt w:val="lowerRoman"/>
      <w:lvlText w:val="%9."/>
      <w:lvlJc w:val="right"/>
      <w:pPr>
        <w:tabs>
          <w:tab w:val="num" w:pos="5940"/>
        </w:tabs>
        <w:ind w:left="5940" w:hanging="180"/>
      </w:pPr>
    </w:lvl>
  </w:abstractNum>
  <w:abstractNum w:abstractNumId="21" w15:restartNumberingAfterBreak="0">
    <w:nsid w:val="582419D3"/>
    <w:multiLevelType w:val="hybridMultilevel"/>
    <w:tmpl w:val="B158EAF8"/>
    <w:lvl w:ilvl="0" w:tplc="58BC7C00">
      <w:start w:val="3"/>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84F2578"/>
    <w:multiLevelType w:val="hybridMultilevel"/>
    <w:tmpl w:val="D6AC1B16"/>
    <w:lvl w:ilvl="0" w:tplc="8D7AEA94">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3" w15:restartNumberingAfterBreak="0">
    <w:nsid w:val="5A135EE8"/>
    <w:multiLevelType w:val="hybridMultilevel"/>
    <w:tmpl w:val="7C3A266E"/>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5B4A6F41"/>
    <w:multiLevelType w:val="hybridMultilevel"/>
    <w:tmpl w:val="BA7CAC24"/>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25" w15:restartNumberingAfterBreak="0">
    <w:nsid w:val="61930A27"/>
    <w:multiLevelType w:val="hybridMultilevel"/>
    <w:tmpl w:val="7C3A266E"/>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6D327655"/>
    <w:multiLevelType w:val="hybridMultilevel"/>
    <w:tmpl w:val="1B805252"/>
    <w:lvl w:ilvl="0" w:tplc="B326438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E910CDB"/>
    <w:multiLevelType w:val="hybridMultilevel"/>
    <w:tmpl w:val="219A9DC4"/>
    <w:lvl w:ilvl="0" w:tplc="2E888F62">
      <w:start w:val="1"/>
      <w:numFmt w:val="upperRoman"/>
      <w:lvlText w:val="%1."/>
      <w:lvlJc w:val="left"/>
      <w:pPr>
        <w:tabs>
          <w:tab w:val="num" w:pos="1080"/>
        </w:tabs>
        <w:ind w:left="1080" w:hanging="720"/>
      </w:pPr>
      <w:rPr>
        <w:rFonts w:hint="default"/>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15:restartNumberingAfterBreak="0">
    <w:nsid w:val="73363EDA"/>
    <w:multiLevelType w:val="multilevel"/>
    <w:tmpl w:val="7A2C7514"/>
    <w:lvl w:ilvl="0">
      <w:start w:val="1"/>
      <w:numFmt w:val="upperRoman"/>
      <w:lvlText w:val="%1."/>
      <w:lvlJc w:val="right"/>
      <w:pPr>
        <w:tabs>
          <w:tab w:val="num" w:pos="180"/>
        </w:tabs>
        <w:ind w:left="180" w:hanging="180"/>
      </w:pPr>
      <w:rPr>
        <w:rFonts w:hint="default"/>
        <w:b/>
      </w:rPr>
    </w:lvl>
    <w:lvl w:ilvl="1">
      <w:start w:val="3"/>
      <w:numFmt w:val="decimal"/>
      <w:isLgl/>
      <w:lvlText w:val="%1.%2"/>
      <w:lvlJc w:val="left"/>
      <w:pPr>
        <w:ind w:left="550" w:hanging="550"/>
      </w:pPr>
      <w:rPr>
        <w:rFonts w:hint="default"/>
        <w:b w:val="0"/>
        <w:u w:val="none"/>
      </w:rPr>
    </w:lvl>
    <w:lvl w:ilvl="2">
      <w:start w:val="5"/>
      <w:numFmt w:val="decimal"/>
      <w:isLgl/>
      <w:lvlText w:val="%1.%2.%3"/>
      <w:lvlJc w:val="left"/>
      <w:pPr>
        <w:ind w:left="720" w:hanging="720"/>
      </w:pPr>
      <w:rPr>
        <w:rFonts w:hint="default"/>
        <w:b/>
        <w:sz w:val="22"/>
        <w:szCs w:val="22"/>
        <w:u w:val="single"/>
      </w:rPr>
    </w:lvl>
    <w:lvl w:ilvl="3">
      <w:start w:val="1"/>
      <w:numFmt w:val="decimal"/>
      <w:isLgl/>
      <w:lvlText w:val="%1.%2.%3.%4"/>
      <w:lvlJc w:val="left"/>
      <w:pPr>
        <w:ind w:left="720" w:hanging="720"/>
      </w:pPr>
      <w:rPr>
        <w:rFonts w:hint="default"/>
        <w:b w:val="0"/>
        <w:u w:val="none"/>
      </w:rPr>
    </w:lvl>
    <w:lvl w:ilvl="4">
      <w:start w:val="1"/>
      <w:numFmt w:val="decimal"/>
      <w:isLgl/>
      <w:lvlText w:val="%1.%2.%3.%4.%5"/>
      <w:lvlJc w:val="left"/>
      <w:pPr>
        <w:ind w:left="720" w:hanging="720"/>
      </w:pPr>
      <w:rPr>
        <w:rFonts w:hint="default"/>
        <w:b w:val="0"/>
        <w:u w:val="none"/>
      </w:rPr>
    </w:lvl>
    <w:lvl w:ilvl="5">
      <w:start w:val="1"/>
      <w:numFmt w:val="decimal"/>
      <w:isLgl/>
      <w:lvlText w:val="%1.%2.%3.%4.%5.%6"/>
      <w:lvlJc w:val="left"/>
      <w:pPr>
        <w:ind w:left="1080" w:hanging="1080"/>
      </w:pPr>
      <w:rPr>
        <w:rFonts w:hint="default"/>
        <w:b w:val="0"/>
        <w:u w:val="none"/>
      </w:rPr>
    </w:lvl>
    <w:lvl w:ilvl="6">
      <w:start w:val="1"/>
      <w:numFmt w:val="decimal"/>
      <w:isLgl/>
      <w:lvlText w:val="%1.%2.%3.%4.%5.%6.%7"/>
      <w:lvlJc w:val="left"/>
      <w:pPr>
        <w:ind w:left="1080" w:hanging="1080"/>
      </w:pPr>
      <w:rPr>
        <w:rFonts w:hint="default"/>
        <w:b w:val="0"/>
        <w:u w:val="none"/>
      </w:rPr>
    </w:lvl>
    <w:lvl w:ilvl="7">
      <w:start w:val="1"/>
      <w:numFmt w:val="decimal"/>
      <w:isLgl/>
      <w:lvlText w:val="%1.%2.%3.%4.%5.%6.%7.%8"/>
      <w:lvlJc w:val="left"/>
      <w:pPr>
        <w:ind w:left="1440" w:hanging="1440"/>
      </w:pPr>
      <w:rPr>
        <w:rFonts w:hint="default"/>
        <w:b w:val="0"/>
        <w:u w:val="none"/>
      </w:rPr>
    </w:lvl>
    <w:lvl w:ilvl="8">
      <w:start w:val="1"/>
      <w:numFmt w:val="decimal"/>
      <w:isLgl/>
      <w:lvlText w:val="%1.%2.%3.%4.%5.%6.%7.%8.%9"/>
      <w:lvlJc w:val="left"/>
      <w:pPr>
        <w:ind w:left="1440" w:hanging="1440"/>
      </w:pPr>
      <w:rPr>
        <w:rFonts w:hint="default"/>
        <w:b w:val="0"/>
        <w:u w:val="none"/>
      </w:rPr>
    </w:lvl>
  </w:abstractNum>
  <w:abstractNum w:abstractNumId="29" w15:restartNumberingAfterBreak="0">
    <w:nsid w:val="75B74E72"/>
    <w:multiLevelType w:val="hybridMultilevel"/>
    <w:tmpl w:val="EC94A9F2"/>
    <w:lvl w:ilvl="0" w:tplc="B3264386">
      <w:start w:val="1"/>
      <w:numFmt w:val="lowerLetter"/>
      <w:lvlText w:val="(%1)"/>
      <w:lvlJc w:val="left"/>
      <w:pPr>
        <w:ind w:left="717" w:hanging="690"/>
      </w:pPr>
      <w:rPr>
        <w:rFonts w:hint="default"/>
      </w:rPr>
    </w:lvl>
    <w:lvl w:ilvl="1" w:tplc="04090019" w:tentative="1">
      <w:start w:val="1"/>
      <w:numFmt w:val="lowerLetter"/>
      <w:lvlText w:val="%2."/>
      <w:lvlJc w:val="left"/>
      <w:pPr>
        <w:ind w:left="1107" w:hanging="360"/>
      </w:pPr>
    </w:lvl>
    <w:lvl w:ilvl="2" w:tplc="0409001B" w:tentative="1">
      <w:start w:val="1"/>
      <w:numFmt w:val="lowerRoman"/>
      <w:lvlText w:val="%3."/>
      <w:lvlJc w:val="right"/>
      <w:pPr>
        <w:ind w:left="1827" w:hanging="180"/>
      </w:pPr>
    </w:lvl>
    <w:lvl w:ilvl="3" w:tplc="0409000F" w:tentative="1">
      <w:start w:val="1"/>
      <w:numFmt w:val="decimal"/>
      <w:lvlText w:val="%4."/>
      <w:lvlJc w:val="left"/>
      <w:pPr>
        <w:ind w:left="2547" w:hanging="360"/>
      </w:pPr>
    </w:lvl>
    <w:lvl w:ilvl="4" w:tplc="04090019" w:tentative="1">
      <w:start w:val="1"/>
      <w:numFmt w:val="lowerLetter"/>
      <w:lvlText w:val="%5."/>
      <w:lvlJc w:val="left"/>
      <w:pPr>
        <w:ind w:left="3267" w:hanging="360"/>
      </w:pPr>
    </w:lvl>
    <w:lvl w:ilvl="5" w:tplc="0409001B" w:tentative="1">
      <w:start w:val="1"/>
      <w:numFmt w:val="lowerRoman"/>
      <w:lvlText w:val="%6."/>
      <w:lvlJc w:val="right"/>
      <w:pPr>
        <w:ind w:left="3987" w:hanging="180"/>
      </w:pPr>
    </w:lvl>
    <w:lvl w:ilvl="6" w:tplc="0409000F" w:tentative="1">
      <w:start w:val="1"/>
      <w:numFmt w:val="decimal"/>
      <w:lvlText w:val="%7."/>
      <w:lvlJc w:val="left"/>
      <w:pPr>
        <w:ind w:left="4707" w:hanging="360"/>
      </w:pPr>
    </w:lvl>
    <w:lvl w:ilvl="7" w:tplc="04090019" w:tentative="1">
      <w:start w:val="1"/>
      <w:numFmt w:val="lowerLetter"/>
      <w:lvlText w:val="%8."/>
      <w:lvlJc w:val="left"/>
      <w:pPr>
        <w:ind w:left="5427" w:hanging="360"/>
      </w:pPr>
    </w:lvl>
    <w:lvl w:ilvl="8" w:tplc="0409001B" w:tentative="1">
      <w:start w:val="1"/>
      <w:numFmt w:val="lowerRoman"/>
      <w:lvlText w:val="%9."/>
      <w:lvlJc w:val="right"/>
      <w:pPr>
        <w:ind w:left="6147" w:hanging="180"/>
      </w:pPr>
    </w:lvl>
  </w:abstractNum>
  <w:abstractNum w:abstractNumId="30" w15:restartNumberingAfterBreak="0">
    <w:nsid w:val="79C1357C"/>
    <w:multiLevelType w:val="multilevel"/>
    <w:tmpl w:val="E4A651CC"/>
    <w:lvl w:ilvl="0">
      <w:start w:val="1"/>
      <w:numFmt w:val="upperRoman"/>
      <w:lvlText w:val="%1."/>
      <w:lvlJc w:val="right"/>
      <w:pPr>
        <w:tabs>
          <w:tab w:val="num" w:pos="180"/>
        </w:tabs>
        <w:ind w:left="180" w:hanging="180"/>
      </w:pPr>
      <w:rPr>
        <w:b/>
      </w:rPr>
    </w:lvl>
    <w:lvl w:ilvl="1">
      <w:start w:val="1"/>
      <w:numFmt w:val="lowerLetter"/>
      <w:lvlText w:val="%2."/>
      <w:lvlJc w:val="left"/>
      <w:pPr>
        <w:tabs>
          <w:tab w:val="num" w:pos="900"/>
        </w:tabs>
        <w:ind w:left="900" w:hanging="360"/>
      </w:pPr>
    </w:lvl>
    <w:lvl w:ilvl="2">
      <w:start w:val="1"/>
      <w:numFmt w:val="lowerRoman"/>
      <w:lvlText w:val="%3."/>
      <w:lvlJc w:val="right"/>
      <w:pPr>
        <w:tabs>
          <w:tab w:val="num" w:pos="1620"/>
        </w:tabs>
        <w:ind w:left="1620" w:hanging="180"/>
      </w:pPr>
    </w:lvl>
    <w:lvl w:ilvl="3">
      <w:start w:val="1"/>
      <w:numFmt w:val="decimal"/>
      <w:lvlText w:val="%4."/>
      <w:lvlJc w:val="left"/>
      <w:pPr>
        <w:tabs>
          <w:tab w:val="num" w:pos="2340"/>
        </w:tabs>
        <w:ind w:left="2340" w:hanging="360"/>
      </w:pPr>
    </w:lvl>
    <w:lvl w:ilvl="4">
      <w:start w:val="1"/>
      <w:numFmt w:val="lowerLetter"/>
      <w:lvlText w:val="%5."/>
      <w:lvlJc w:val="left"/>
      <w:pPr>
        <w:tabs>
          <w:tab w:val="num" w:pos="3060"/>
        </w:tabs>
        <w:ind w:left="3060" w:hanging="360"/>
      </w:pPr>
    </w:lvl>
    <w:lvl w:ilvl="5">
      <w:start w:val="1"/>
      <w:numFmt w:val="lowerRoman"/>
      <w:lvlText w:val="%6."/>
      <w:lvlJc w:val="right"/>
      <w:pPr>
        <w:tabs>
          <w:tab w:val="num" w:pos="3780"/>
        </w:tabs>
        <w:ind w:left="3780" w:hanging="180"/>
      </w:pPr>
    </w:lvl>
    <w:lvl w:ilvl="6">
      <w:start w:val="1"/>
      <w:numFmt w:val="decimal"/>
      <w:lvlText w:val="%7."/>
      <w:lvlJc w:val="left"/>
      <w:pPr>
        <w:tabs>
          <w:tab w:val="num" w:pos="4500"/>
        </w:tabs>
        <w:ind w:left="4500" w:hanging="360"/>
      </w:pPr>
    </w:lvl>
    <w:lvl w:ilvl="7">
      <w:start w:val="1"/>
      <w:numFmt w:val="lowerLetter"/>
      <w:lvlText w:val="%8."/>
      <w:lvlJc w:val="left"/>
      <w:pPr>
        <w:tabs>
          <w:tab w:val="num" w:pos="5220"/>
        </w:tabs>
        <w:ind w:left="5220" w:hanging="360"/>
      </w:pPr>
    </w:lvl>
    <w:lvl w:ilvl="8">
      <w:start w:val="1"/>
      <w:numFmt w:val="lowerRoman"/>
      <w:lvlText w:val="%9."/>
      <w:lvlJc w:val="right"/>
      <w:pPr>
        <w:tabs>
          <w:tab w:val="num" w:pos="5940"/>
        </w:tabs>
        <w:ind w:left="5940" w:hanging="180"/>
      </w:pPr>
    </w:lvl>
  </w:abstractNum>
  <w:abstractNum w:abstractNumId="31" w15:restartNumberingAfterBreak="0">
    <w:nsid w:val="7ED7458D"/>
    <w:multiLevelType w:val="hybridMultilevel"/>
    <w:tmpl w:val="BF48CE86"/>
    <w:lvl w:ilvl="0" w:tplc="50986A34">
      <w:start w:val="1"/>
      <w:numFmt w:val="lowerLetter"/>
      <w:lvlText w:val="(%1)"/>
      <w:lvlJc w:val="left"/>
      <w:pPr>
        <w:ind w:left="798" w:hanging="708"/>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32" w15:restartNumberingAfterBreak="0">
    <w:nsid w:val="7F7871AE"/>
    <w:multiLevelType w:val="hybridMultilevel"/>
    <w:tmpl w:val="6CA8E28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0"/>
  </w:num>
  <w:num w:numId="2">
    <w:abstractNumId w:val="27"/>
  </w:num>
  <w:num w:numId="3">
    <w:abstractNumId w:val="11"/>
  </w:num>
  <w:num w:numId="4">
    <w:abstractNumId w:val="30"/>
  </w:num>
  <w:num w:numId="5">
    <w:abstractNumId w:val="0"/>
  </w:num>
  <w:num w:numId="6">
    <w:abstractNumId w:val="7"/>
  </w:num>
  <w:num w:numId="7">
    <w:abstractNumId w:val="19"/>
  </w:num>
  <w:num w:numId="8">
    <w:abstractNumId w:val="18"/>
  </w:num>
  <w:num w:numId="9">
    <w:abstractNumId w:val="25"/>
  </w:num>
  <w:num w:numId="10">
    <w:abstractNumId w:val="23"/>
  </w:num>
  <w:num w:numId="11">
    <w:abstractNumId w:val="3"/>
  </w:num>
  <w:num w:numId="12">
    <w:abstractNumId w:val="8"/>
  </w:num>
  <w:num w:numId="13">
    <w:abstractNumId w:val="2"/>
  </w:num>
  <w:num w:numId="14">
    <w:abstractNumId w:val="10"/>
  </w:num>
  <w:num w:numId="15">
    <w:abstractNumId w:val="26"/>
  </w:num>
  <w:num w:numId="16">
    <w:abstractNumId w:val="13"/>
  </w:num>
  <w:num w:numId="17">
    <w:abstractNumId w:val="31"/>
  </w:num>
  <w:num w:numId="18">
    <w:abstractNumId w:val="17"/>
  </w:num>
  <w:num w:numId="19">
    <w:abstractNumId w:val="32"/>
  </w:num>
  <w:num w:numId="20">
    <w:abstractNumId w:val="21"/>
  </w:num>
  <w:num w:numId="21">
    <w:abstractNumId w:val="1"/>
  </w:num>
  <w:num w:numId="22">
    <w:abstractNumId w:val="12"/>
  </w:num>
  <w:num w:numId="23">
    <w:abstractNumId w:val="22"/>
  </w:num>
  <w:num w:numId="24">
    <w:abstractNumId w:val="24"/>
  </w:num>
  <w:num w:numId="25">
    <w:abstractNumId w:val="14"/>
  </w:num>
  <w:num w:numId="26">
    <w:abstractNumId w:val="9"/>
  </w:num>
  <w:num w:numId="27">
    <w:abstractNumId w:val="15"/>
  </w:num>
  <w:num w:numId="28">
    <w:abstractNumId w:val="16"/>
  </w:num>
  <w:num w:numId="29">
    <w:abstractNumId w:val="28"/>
  </w:num>
  <w:num w:numId="30">
    <w:abstractNumId w:val="6"/>
  </w:num>
  <w:num w:numId="31">
    <w:abstractNumId w:val="29"/>
  </w:num>
  <w:num w:numId="32">
    <w:abstractNumId w:val="4"/>
  </w:num>
  <w:num w:numId="3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AES" w:cryptAlgorithmClass="hash" w:cryptAlgorithmType="typeAny" w:cryptAlgorithmSid="14" w:cryptSpinCount="100000" w:hash="EcEtFc7UG44gybuEQle5YreZNiPPjkf8yVRkrAdHy/LLqx9zB8DdaZAG+9RykP4lWsLtpY21qAd1leSekZRhAg==" w:salt="G4Dumu26g3l1lQsY1+9FqA=="/>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2BF9"/>
    <w:rsid w:val="000060B4"/>
    <w:rsid w:val="00006637"/>
    <w:rsid w:val="00011F83"/>
    <w:rsid w:val="00014F74"/>
    <w:rsid w:val="000221E8"/>
    <w:rsid w:val="0002243A"/>
    <w:rsid w:val="00030EBD"/>
    <w:rsid w:val="00033C80"/>
    <w:rsid w:val="00035B24"/>
    <w:rsid w:val="000365AE"/>
    <w:rsid w:val="00036D37"/>
    <w:rsid w:val="00036FCB"/>
    <w:rsid w:val="0004347D"/>
    <w:rsid w:val="00045A70"/>
    <w:rsid w:val="00050327"/>
    <w:rsid w:val="00054FA5"/>
    <w:rsid w:val="000618C3"/>
    <w:rsid w:val="00062945"/>
    <w:rsid w:val="00066813"/>
    <w:rsid w:val="000671DE"/>
    <w:rsid w:val="00075E45"/>
    <w:rsid w:val="000824E6"/>
    <w:rsid w:val="00082724"/>
    <w:rsid w:val="00084689"/>
    <w:rsid w:val="0008551F"/>
    <w:rsid w:val="000919E3"/>
    <w:rsid w:val="000922E9"/>
    <w:rsid w:val="0009268C"/>
    <w:rsid w:val="0009762F"/>
    <w:rsid w:val="000A1B6A"/>
    <w:rsid w:val="000A231E"/>
    <w:rsid w:val="000A5204"/>
    <w:rsid w:val="000B0CBA"/>
    <w:rsid w:val="000B356F"/>
    <w:rsid w:val="000C1DDA"/>
    <w:rsid w:val="000C51F7"/>
    <w:rsid w:val="000D0EAB"/>
    <w:rsid w:val="000D54DD"/>
    <w:rsid w:val="000D742A"/>
    <w:rsid w:val="000D7B2C"/>
    <w:rsid w:val="000E001E"/>
    <w:rsid w:val="000F280D"/>
    <w:rsid w:val="000F2C80"/>
    <w:rsid w:val="0010327E"/>
    <w:rsid w:val="00104991"/>
    <w:rsid w:val="00105D75"/>
    <w:rsid w:val="001077BA"/>
    <w:rsid w:val="00107E2B"/>
    <w:rsid w:val="00113E62"/>
    <w:rsid w:val="0012133A"/>
    <w:rsid w:val="0012174A"/>
    <w:rsid w:val="00124304"/>
    <w:rsid w:val="00124B3E"/>
    <w:rsid w:val="00126587"/>
    <w:rsid w:val="00130387"/>
    <w:rsid w:val="001366B3"/>
    <w:rsid w:val="0014301C"/>
    <w:rsid w:val="00144401"/>
    <w:rsid w:val="001444F7"/>
    <w:rsid w:val="001450AC"/>
    <w:rsid w:val="00157E16"/>
    <w:rsid w:val="00160FCC"/>
    <w:rsid w:val="00161666"/>
    <w:rsid w:val="00164466"/>
    <w:rsid w:val="00164C5E"/>
    <w:rsid w:val="00166A62"/>
    <w:rsid w:val="00166C5F"/>
    <w:rsid w:val="00166EAB"/>
    <w:rsid w:val="001702AB"/>
    <w:rsid w:val="00170766"/>
    <w:rsid w:val="00170B08"/>
    <w:rsid w:val="00176B03"/>
    <w:rsid w:val="0018065D"/>
    <w:rsid w:val="00180FD1"/>
    <w:rsid w:val="001825FC"/>
    <w:rsid w:val="00182ADB"/>
    <w:rsid w:val="00183F47"/>
    <w:rsid w:val="00184826"/>
    <w:rsid w:val="0019000F"/>
    <w:rsid w:val="0019015D"/>
    <w:rsid w:val="00193670"/>
    <w:rsid w:val="00193A8C"/>
    <w:rsid w:val="00193D99"/>
    <w:rsid w:val="001A4FD9"/>
    <w:rsid w:val="001A707A"/>
    <w:rsid w:val="001B455C"/>
    <w:rsid w:val="001B7061"/>
    <w:rsid w:val="001C665C"/>
    <w:rsid w:val="001C7877"/>
    <w:rsid w:val="001D148A"/>
    <w:rsid w:val="001D3C91"/>
    <w:rsid w:val="001E1DE7"/>
    <w:rsid w:val="001E3007"/>
    <w:rsid w:val="001E6AB0"/>
    <w:rsid w:val="00200795"/>
    <w:rsid w:val="0022463B"/>
    <w:rsid w:val="00225B6B"/>
    <w:rsid w:val="00227D69"/>
    <w:rsid w:val="0023482D"/>
    <w:rsid w:val="00242E4F"/>
    <w:rsid w:val="00243A43"/>
    <w:rsid w:val="00251706"/>
    <w:rsid w:val="002534CE"/>
    <w:rsid w:val="002550FA"/>
    <w:rsid w:val="00255CDB"/>
    <w:rsid w:val="002562A6"/>
    <w:rsid w:val="0026074E"/>
    <w:rsid w:val="00263C68"/>
    <w:rsid w:val="00264C03"/>
    <w:rsid w:val="0027718B"/>
    <w:rsid w:val="00281539"/>
    <w:rsid w:val="00295C1D"/>
    <w:rsid w:val="002A0A79"/>
    <w:rsid w:val="002A1425"/>
    <w:rsid w:val="002A3E50"/>
    <w:rsid w:val="002A4637"/>
    <w:rsid w:val="002A4D93"/>
    <w:rsid w:val="002A758C"/>
    <w:rsid w:val="002B1EAE"/>
    <w:rsid w:val="002B4A89"/>
    <w:rsid w:val="002B6C1B"/>
    <w:rsid w:val="002C1D60"/>
    <w:rsid w:val="002D5552"/>
    <w:rsid w:val="002D771E"/>
    <w:rsid w:val="002E0ECB"/>
    <w:rsid w:val="002E6471"/>
    <w:rsid w:val="002E7541"/>
    <w:rsid w:val="002F396B"/>
    <w:rsid w:val="002F414A"/>
    <w:rsid w:val="003023DC"/>
    <w:rsid w:val="00303086"/>
    <w:rsid w:val="003037B0"/>
    <w:rsid w:val="003131D6"/>
    <w:rsid w:val="00313FC7"/>
    <w:rsid w:val="00315C4B"/>
    <w:rsid w:val="0032034D"/>
    <w:rsid w:val="003221ED"/>
    <w:rsid w:val="00325B5B"/>
    <w:rsid w:val="00326997"/>
    <w:rsid w:val="00332BF9"/>
    <w:rsid w:val="00342F4E"/>
    <w:rsid w:val="00343977"/>
    <w:rsid w:val="00344720"/>
    <w:rsid w:val="00344C6E"/>
    <w:rsid w:val="00351C13"/>
    <w:rsid w:val="0035412D"/>
    <w:rsid w:val="003553B6"/>
    <w:rsid w:val="00360EBC"/>
    <w:rsid w:val="00360FCC"/>
    <w:rsid w:val="003610D0"/>
    <w:rsid w:val="00365637"/>
    <w:rsid w:val="00382B16"/>
    <w:rsid w:val="00385DF2"/>
    <w:rsid w:val="00387CE8"/>
    <w:rsid w:val="003921B0"/>
    <w:rsid w:val="00392209"/>
    <w:rsid w:val="00392FCB"/>
    <w:rsid w:val="003A7AFE"/>
    <w:rsid w:val="003C4813"/>
    <w:rsid w:val="003D2FA8"/>
    <w:rsid w:val="003D4B18"/>
    <w:rsid w:val="003D6440"/>
    <w:rsid w:val="003E07C7"/>
    <w:rsid w:val="003E0A4D"/>
    <w:rsid w:val="003E0A5A"/>
    <w:rsid w:val="003E0B9E"/>
    <w:rsid w:val="003E5463"/>
    <w:rsid w:val="003F032D"/>
    <w:rsid w:val="003F7620"/>
    <w:rsid w:val="004007C9"/>
    <w:rsid w:val="00400915"/>
    <w:rsid w:val="00407DA0"/>
    <w:rsid w:val="0041281D"/>
    <w:rsid w:val="00414E1F"/>
    <w:rsid w:val="00422268"/>
    <w:rsid w:val="004251F4"/>
    <w:rsid w:val="004274CD"/>
    <w:rsid w:val="00440247"/>
    <w:rsid w:val="00441D90"/>
    <w:rsid w:val="00443063"/>
    <w:rsid w:val="00446520"/>
    <w:rsid w:val="00452659"/>
    <w:rsid w:val="00455E53"/>
    <w:rsid w:val="004570B9"/>
    <w:rsid w:val="00467432"/>
    <w:rsid w:val="00471E4F"/>
    <w:rsid w:val="00474581"/>
    <w:rsid w:val="00480A66"/>
    <w:rsid w:val="0048594C"/>
    <w:rsid w:val="00485F9A"/>
    <w:rsid w:val="00487568"/>
    <w:rsid w:val="004878B4"/>
    <w:rsid w:val="00492329"/>
    <w:rsid w:val="00492725"/>
    <w:rsid w:val="00493322"/>
    <w:rsid w:val="004949EA"/>
    <w:rsid w:val="004A1035"/>
    <w:rsid w:val="004A3246"/>
    <w:rsid w:val="004B3794"/>
    <w:rsid w:val="004B4128"/>
    <w:rsid w:val="004B6741"/>
    <w:rsid w:val="004B6AB4"/>
    <w:rsid w:val="004C1634"/>
    <w:rsid w:val="004C2BCE"/>
    <w:rsid w:val="004D0F92"/>
    <w:rsid w:val="004D316A"/>
    <w:rsid w:val="004F1978"/>
    <w:rsid w:val="004F2C74"/>
    <w:rsid w:val="004F3E05"/>
    <w:rsid w:val="004F7390"/>
    <w:rsid w:val="0050203E"/>
    <w:rsid w:val="005029BD"/>
    <w:rsid w:val="00510293"/>
    <w:rsid w:val="00514E77"/>
    <w:rsid w:val="0052552A"/>
    <w:rsid w:val="00527BEE"/>
    <w:rsid w:val="00533930"/>
    <w:rsid w:val="00534177"/>
    <w:rsid w:val="00543BB4"/>
    <w:rsid w:val="00544F8B"/>
    <w:rsid w:val="00547476"/>
    <w:rsid w:val="00551C95"/>
    <w:rsid w:val="00552B12"/>
    <w:rsid w:val="00554159"/>
    <w:rsid w:val="00555B4D"/>
    <w:rsid w:val="0055600D"/>
    <w:rsid w:val="00560E5C"/>
    <w:rsid w:val="00563DF7"/>
    <w:rsid w:val="0057238A"/>
    <w:rsid w:val="005758FE"/>
    <w:rsid w:val="00575A2A"/>
    <w:rsid w:val="00594375"/>
    <w:rsid w:val="0059539A"/>
    <w:rsid w:val="005A4AB4"/>
    <w:rsid w:val="005A754C"/>
    <w:rsid w:val="005B2E29"/>
    <w:rsid w:val="005C375F"/>
    <w:rsid w:val="005D0CC9"/>
    <w:rsid w:val="005D0FBD"/>
    <w:rsid w:val="005D1BD6"/>
    <w:rsid w:val="005D56AF"/>
    <w:rsid w:val="005E4EED"/>
    <w:rsid w:val="005E4FD8"/>
    <w:rsid w:val="005E59E1"/>
    <w:rsid w:val="005F08A7"/>
    <w:rsid w:val="005F0D3A"/>
    <w:rsid w:val="0061076F"/>
    <w:rsid w:val="006129C4"/>
    <w:rsid w:val="0061321E"/>
    <w:rsid w:val="00613BC9"/>
    <w:rsid w:val="00614CF1"/>
    <w:rsid w:val="00614FDE"/>
    <w:rsid w:val="00616FF2"/>
    <w:rsid w:val="0061723B"/>
    <w:rsid w:val="00625D85"/>
    <w:rsid w:val="0063151A"/>
    <w:rsid w:val="006321DD"/>
    <w:rsid w:val="00633634"/>
    <w:rsid w:val="00634B81"/>
    <w:rsid w:val="0063783A"/>
    <w:rsid w:val="00640676"/>
    <w:rsid w:val="00640F4D"/>
    <w:rsid w:val="00663256"/>
    <w:rsid w:val="00665275"/>
    <w:rsid w:val="00670011"/>
    <w:rsid w:val="00676F2E"/>
    <w:rsid w:val="00677E71"/>
    <w:rsid w:val="00684A67"/>
    <w:rsid w:val="00691A81"/>
    <w:rsid w:val="00693734"/>
    <w:rsid w:val="00694D1E"/>
    <w:rsid w:val="006952EE"/>
    <w:rsid w:val="00696ECF"/>
    <w:rsid w:val="006A533C"/>
    <w:rsid w:val="006B1E1D"/>
    <w:rsid w:val="006B36AF"/>
    <w:rsid w:val="006C5574"/>
    <w:rsid w:val="006C5CD6"/>
    <w:rsid w:val="006D4961"/>
    <w:rsid w:val="006D5D12"/>
    <w:rsid w:val="006E1467"/>
    <w:rsid w:val="006E1A55"/>
    <w:rsid w:val="006E6C9C"/>
    <w:rsid w:val="006F2449"/>
    <w:rsid w:val="00703A58"/>
    <w:rsid w:val="00716F95"/>
    <w:rsid w:val="007173BC"/>
    <w:rsid w:val="00730FA3"/>
    <w:rsid w:val="00731C04"/>
    <w:rsid w:val="00733A05"/>
    <w:rsid w:val="00741A41"/>
    <w:rsid w:val="00744A8A"/>
    <w:rsid w:val="007453F8"/>
    <w:rsid w:val="00745CB7"/>
    <w:rsid w:val="007501DE"/>
    <w:rsid w:val="00756C1E"/>
    <w:rsid w:val="007626E5"/>
    <w:rsid w:val="00762EC8"/>
    <w:rsid w:val="00767F44"/>
    <w:rsid w:val="007773B7"/>
    <w:rsid w:val="00786504"/>
    <w:rsid w:val="007928BB"/>
    <w:rsid w:val="007A233C"/>
    <w:rsid w:val="007A519F"/>
    <w:rsid w:val="007B731A"/>
    <w:rsid w:val="007C0398"/>
    <w:rsid w:val="007C1C68"/>
    <w:rsid w:val="007C4D05"/>
    <w:rsid w:val="007C557F"/>
    <w:rsid w:val="007D61E1"/>
    <w:rsid w:val="007D7F64"/>
    <w:rsid w:val="007E12C4"/>
    <w:rsid w:val="007E1749"/>
    <w:rsid w:val="007E4AFF"/>
    <w:rsid w:val="007F34A1"/>
    <w:rsid w:val="007F79FD"/>
    <w:rsid w:val="00800C55"/>
    <w:rsid w:val="00803B85"/>
    <w:rsid w:val="00804BE6"/>
    <w:rsid w:val="00807453"/>
    <w:rsid w:val="008309F7"/>
    <w:rsid w:val="00837683"/>
    <w:rsid w:val="00847B70"/>
    <w:rsid w:val="008573A9"/>
    <w:rsid w:val="008609C5"/>
    <w:rsid w:val="00864038"/>
    <w:rsid w:val="0087141D"/>
    <w:rsid w:val="00871722"/>
    <w:rsid w:val="00871F4A"/>
    <w:rsid w:val="00873012"/>
    <w:rsid w:val="0087669B"/>
    <w:rsid w:val="0087777B"/>
    <w:rsid w:val="00880F1A"/>
    <w:rsid w:val="0088364A"/>
    <w:rsid w:val="00886D0A"/>
    <w:rsid w:val="00895668"/>
    <w:rsid w:val="00895A54"/>
    <w:rsid w:val="00896E49"/>
    <w:rsid w:val="008A3992"/>
    <w:rsid w:val="008A408B"/>
    <w:rsid w:val="008B27EB"/>
    <w:rsid w:val="008B6E62"/>
    <w:rsid w:val="008B7600"/>
    <w:rsid w:val="008E1E39"/>
    <w:rsid w:val="008E27DB"/>
    <w:rsid w:val="008E4684"/>
    <w:rsid w:val="008F315D"/>
    <w:rsid w:val="00900E9F"/>
    <w:rsid w:val="00913625"/>
    <w:rsid w:val="009246EC"/>
    <w:rsid w:val="0092615A"/>
    <w:rsid w:val="009273C1"/>
    <w:rsid w:val="00932E9A"/>
    <w:rsid w:val="0093302A"/>
    <w:rsid w:val="00941340"/>
    <w:rsid w:val="009504AA"/>
    <w:rsid w:val="00952A68"/>
    <w:rsid w:val="0095436B"/>
    <w:rsid w:val="009629D9"/>
    <w:rsid w:val="009629DD"/>
    <w:rsid w:val="00964204"/>
    <w:rsid w:val="00967B7D"/>
    <w:rsid w:val="00971A66"/>
    <w:rsid w:val="009740A9"/>
    <w:rsid w:val="009758BF"/>
    <w:rsid w:val="00976A29"/>
    <w:rsid w:val="00977134"/>
    <w:rsid w:val="00986AD3"/>
    <w:rsid w:val="00987395"/>
    <w:rsid w:val="009947E5"/>
    <w:rsid w:val="00996A1F"/>
    <w:rsid w:val="009A1D27"/>
    <w:rsid w:val="009A7F22"/>
    <w:rsid w:val="009B3DE0"/>
    <w:rsid w:val="009B498E"/>
    <w:rsid w:val="009C4814"/>
    <w:rsid w:val="009E1585"/>
    <w:rsid w:val="009E275B"/>
    <w:rsid w:val="009E2AA7"/>
    <w:rsid w:val="009E7D7F"/>
    <w:rsid w:val="009F6DBD"/>
    <w:rsid w:val="00A00128"/>
    <w:rsid w:val="00A05787"/>
    <w:rsid w:val="00A06E4D"/>
    <w:rsid w:val="00A10DEA"/>
    <w:rsid w:val="00A129DC"/>
    <w:rsid w:val="00A17198"/>
    <w:rsid w:val="00A172DA"/>
    <w:rsid w:val="00A20E20"/>
    <w:rsid w:val="00A24192"/>
    <w:rsid w:val="00A25A42"/>
    <w:rsid w:val="00A25B08"/>
    <w:rsid w:val="00A26C0C"/>
    <w:rsid w:val="00A32534"/>
    <w:rsid w:val="00A34E23"/>
    <w:rsid w:val="00A42AEF"/>
    <w:rsid w:val="00A4388F"/>
    <w:rsid w:val="00A44CC5"/>
    <w:rsid w:val="00A454E2"/>
    <w:rsid w:val="00A54C41"/>
    <w:rsid w:val="00A7006C"/>
    <w:rsid w:val="00A834F9"/>
    <w:rsid w:val="00A863C5"/>
    <w:rsid w:val="00A95A82"/>
    <w:rsid w:val="00AA3FDA"/>
    <w:rsid w:val="00AA50A4"/>
    <w:rsid w:val="00AA50AF"/>
    <w:rsid w:val="00AA666A"/>
    <w:rsid w:val="00AA7FFC"/>
    <w:rsid w:val="00AB3760"/>
    <w:rsid w:val="00AB7816"/>
    <w:rsid w:val="00AC60E5"/>
    <w:rsid w:val="00AD0B9A"/>
    <w:rsid w:val="00AD4798"/>
    <w:rsid w:val="00AD5CB9"/>
    <w:rsid w:val="00AE03FD"/>
    <w:rsid w:val="00AE1EC7"/>
    <w:rsid w:val="00AE4C70"/>
    <w:rsid w:val="00AE59D1"/>
    <w:rsid w:val="00AF30B1"/>
    <w:rsid w:val="00AF6F69"/>
    <w:rsid w:val="00B016A5"/>
    <w:rsid w:val="00B0440E"/>
    <w:rsid w:val="00B15B02"/>
    <w:rsid w:val="00B16EDD"/>
    <w:rsid w:val="00B252EF"/>
    <w:rsid w:val="00B25EA9"/>
    <w:rsid w:val="00B26B97"/>
    <w:rsid w:val="00B31C21"/>
    <w:rsid w:val="00B352B4"/>
    <w:rsid w:val="00B35EC3"/>
    <w:rsid w:val="00B37706"/>
    <w:rsid w:val="00B530C4"/>
    <w:rsid w:val="00B568BD"/>
    <w:rsid w:val="00B635A7"/>
    <w:rsid w:val="00B6607A"/>
    <w:rsid w:val="00B66A93"/>
    <w:rsid w:val="00B67691"/>
    <w:rsid w:val="00B679C9"/>
    <w:rsid w:val="00B70770"/>
    <w:rsid w:val="00B759CC"/>
    <w:rsid w:val="00B8107A"/>
    <w:rsid w:val="00B855CF"/>
    <w:rsid w:val="00B85C6F"/>
    <w:rsid w:val="00B873B6"/>
    <w:rsid w:val="00B91413"/>
    <w:rsid w:val="00B9639F"/>
    <w:rsid w:val="00B96B57"/>
    <w:rsid w:val="00B974DF"/>
    <w:rsid w:val="00BA1361"/>
    <w:rsid w:val="00BA4FB8"/>
    <w:rsid w:val="00BB0E4D"/>
    <w:rsid w:val="00BB4633"/>
    <w:rsid w:val="00BB476A"/>
    <w:rsid w:val="00BB536B"/>
    <w:rsid w:val="00BB5EB1"/>
    <w:rsid w:val="00BB7ACB"/>
    <w:rsid w:val="00BB7DCA"/>
    <w:rsid w:val="00BC2A37"/>
    <w:rsid w:val="00BC2CFC"/>
    <w:rsid w:val="00BD2C7E"/>
    <w:rsid w:val="00BD2D02"/>
    <w:rsid w:val="00BD3442"/>
    <w:rsid w:val="00BD4A70"/>
    <w:rsid w:val="00BE7275"/>
    <w:rsid w:val="00BE7D3E"/>
    <w:rsid w:val="00BF4FF7"/>
    <w:rsid w:val="00C02803"/>
    <w:rsid w:val="00C05E70"/>
    <w:rsid w:val="00C143F3"/>
    <w:rsid w:val="00C14CB2"/>
    <w:rsid w:val="00C3017C"/>
    <w:rsid w:val="00C36137"/>
    <w:rsid w:val="00C408EB"/>
    <w:rsid w:val="00C427E9"/>
    <w:rsid w:val="00C46D0D"/>
    <w:rsid w:val="00C50D9A"/>
    <w:rsid w:val="00C55F64"/>
    <w:rsid w:val="00C71151"/>
    <w:rsid w:val="00C773CE"/>
    <w:rsid w:val="00C841B7"/>
    <w:rsid w:val="00C85653"/>
    <w:rsid w:val="00C926CA"/>
    <w:rsid w:val="00C927F9"/>
    <w:rsid w:val="00C93A9D"/>
    <w:rsid w:val="00CA2AC3"/>
    <w:rsid w:val="00CA313B"/>
    <w:rsid w:val="00CB41F4"/>
    <w:rsid w:val="00CC5B8D"/>
    <w:rsid w:val="00CC6409"/>
    <w:rsid w:val="00CC653B"/>
    <w:rsid w:val="00CD4E11"/>
    <w:rsid w:val="00CE5234"/>
    <w:rsid w:val="00CE6AD2"/>
    <w:rsid w:val="00CF26DC"/>
    <w:rsid w:val="00CF679E"/>
    <w:rsid w:val="00CF79D7"/>
    <w:rsid w:val="00D02684"/>
    <w:rsid w:val="00D02AFA"/>
    <w:rsid w:val="00D0605C"/>
    <w:rsid w:val="00D10427"/>
    <w:rsid w:val="00D17988"/>
    <w:rsid w:val="00D2170D"/>
    <w:rsid w:val="00D24256"/>
    <w:rsid w:val="00D26577"/>
    <w:rsid w:val="00D26F62"/>
    <w:rsid w:val="00D30EF5"/>
    <w:rsid w:val="00D34E65"/>
    <w:rsid w:val="00D40385"/>
    <w:rsid w:val="00D4115F"/>
    <w:rsid w:val="00D4786D"/>
    <w:rsid w:val="00D53D84"/>
    <w:rsid w:val="00D55AF9"/>
    <w:rsid w:val="00D60776"/>
    <w:rsid w:val="00D60986"/>
    <w:rsid w:val="00D62D2D"/>
    <w:rsid w:val="00D66214"/>
    <w:rsid w:val="00D74660"/>
    <w:rsid w:val="00D8584A"/>
    <w:rsid w:val="00D900C2"/>
    <w:rsid w:val="00D91248"/>
    <w:rsid w:val="00D9472C"/>
    <w:rsid w:val="00DA2769"/>
    <w:rsid w:val="00DA6298"/>
    <w:rsid w:val="00DB313E"/>
    <w:rsid w:val="00DB51D9"/>
    <w:rsid w:val="00DB686C"/>
    <w:rsid w:val="00DC462B"/>
    <w:rsid w:val="00DD5B75"/>
    <w:rsid w:val="00DD6D88"/>
    <w:rsid w:val="00DE4ACC"/>
    <w:rsid w:val="00E02C86"/>
    <w:rsid w:val="00E064D3"/>
    <w:rsid w:val="00E21A10"/>
    <w:rsid w:val="00E22062"/>
    <w:rsid w:val="00E225FA"/>
    <w:rsid w:val="00E243AE"/>
    <w:rsid w:val="00E37F5E"/>
    <w:rsid w:val="00E42686"/>
    <w:rsid w:val="00E42775"/>
    <w:rsid w:val="00E46ADB"/>
    <w:rsid w:val="00E51099"/>
    <w:rsid w:val="00E51F11"/>
    <w:rsid w:val="00E54ACE"/>
    <w:rsid w:val="00E61D9F"/>
    <w:rsid w:val="00E67D52"/>
    <w:rsid w:val="00E707E2"/>
    <w:rsid w:val="00E730D8"/>
    <w:rsid w:val="00E75ACF"/>
    <w:rsid w:val="00E76814"/>
    <w:rsid w:val="00E80FF5"/>
    <w:rsid w:val="00E83423"/>
    <w:rsid w:val="00E83FC1"/>
    <w:rsid w:val="00E90581"/>
    <w:rsid w:val="00E94F06"/>
    <w:rsid w:val="00E96E39"/>
    <w:rsid w:val="00E97186"/>
    <w:rsid w:val="00E971C5"/>
    <w:rsid w:val="00EA0B42"/>
    <w:rsid w:val="00EA36E3"/>
    <w:rsid w:val="00EA39B4"/>
    <w:rsid w:val="00EA76C0"/>
    <w:rsid w:val="00EB1DB8"/>
    <w:rsid w:val="00EB7F19"/>
    <w:rsid w:val="00EC3337"/>
    <w:rsid w:val="00EC69E8"/>
    <w:rsid w:val="00ED2127"/>
    <w:rsid w:val="00ED2AD0"/>
    <w:rsid w:val="00ED2E0F"/>
    <w:rsid w:val="00ED63A5"/>
    <w:rsid w:val="00ED64EF"/>
    <w:rsid w:val="00EE238A"/>
    <w:rsid w:val="00EF215C"/>
    <w:rsid w:val="00EF27AB"/>
    <w:rsid w:val="00EF4152"/>
    <w:rsid w:val="00EF5096"/>
    <w:rsid w:val="00EF6F28"/>
    <w:rsid w:val="00F00BC5"/>
    <w:rsid w:val="00F0161C"/>
    <w:rsid w:val="00F01B9E"/>
    <w:rsid w:val="00F15FF7"/>
    <w:rsid w:val="00F161AE"/>
    <w:rsid w:val="00F2298C"/>
    <w:rsid w:val="00F27691"/>
    <w:rsid w:val="00F349BA"/>
    <w:rsid w:val="00F354ED"/>
    <w:rsid w:val="00F35FC1"/>
    <w:rsid w:val="00F41D58"/>
    <w:rsid w:val="00F42F46"/>
    <w:rsid w:val="00F4481A"/>
    <w:rsid w:val="00F45A02"/>
    <w:rsid w:val="00F468DF"/>
    <w:rsid w:val="00F475DA"/>
    <w:rsid w:val="00F5419E"/>
    <w:rsid w:val="00F60780"/>
    <w:rsid w:val="00F67152"/>
    <w:rsid w:val="00F70106"/>
    <w:rsid w:val="00F71035"/>
    <w:rsid w:val="00F768E1"/>
    <w:rsid w:val="00F813B4"/>
    <w:rsid w:val="00F851FC"/>
    <w:rsid w:val="00F9080A"/>
    <w:rsid w:val="00F94555"/>
    <w:rsid w:val="00F95CA9"/>
    <w:rsid w:val="00FA5C09"/>
    <w:rsid w:val="00FB0FD4"/>
    <w:rsid w:val="00FB1168"/>
    <w:rsid w:val="00FB1DD4"/>
    <w:rsid w:val="00FB55C8"/>
    <w:rsid w:val="00FB6028"/>
    <w:rsid w:val="00FB6B81"/>
    <w:rsid w:val="00FC4D2B"/>
    <w:rsid w:val="00FD1DD4"/>
    <w:rsid w:val="00FD2FD7"/>
    <w:rsid w:val="00FD41B0"/>
    <w:rsid w:val="00FD4E6A"/>
    <w:rsid w:val="00FD5ACE"/>
    <w:rsid w:val="00FD750C"/>
    <w:rsid w:val="00FE2BBE"/>
    <w:rsid w:val="00FE4FBF"/>
    <w:rsid w:val="00FF1AC2"/>
    <w:rsid w:val="00FF1FB3"/>
    <w:rsid w:val="00FF2319"/>
    <w:rsid w:val="00FF357A"/>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DD91AC9"/>
  <w15:docId w15:val="{2009DFD3-F4A7-468C-ADD3-ADDC9195C9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PH" w:eastAsia="en-PH"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6137"/>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217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DE4ACC"/>
    <w:pPr>
      <w:tabs>
        <w:tab w:val="center" w:pos="4320"/>
        <w:tab w:val="right" w:pos="8640"/>
      </w:tabs>
    </w:pPr>
  </w:style>
  <w:style w:type="character" w:styleId="PageNumber">
    <w:name w:val="page number"/>
    <w:basedOn w:val="DefaultParagraphFont"/>
    <w:rsid w:val="00DE4ACC"/>
  </w:style>
  <w:style w:type="paragraph" w:styleId="Header">
    <w:name w:val="header"/>
    <w:basedOn w:val="Normal"/>
    <w:rsid w:val="00DE4ACC"/>
    <w:pPr>
      <w:tabs>
        <w:tab w:val="center" w:pos="4320"/>
        <w:tab w:val="right" w:pos="8640"/>
      </w:tabs>
    </w:pPr>
  </w:style>
  <w:style w:type="paragraph" w:styleId="BalloonText">
    <w:name w:val="Balloon Text"/>
    <w:basedOn w:val="Normal"/>
    <w:semiHidden/>
    <w:rsid w:val="00C926CA"/>
    <w:rPr>
      <w:rFonts w:ascii="Tahoma" w:hAnsi="Tahoma" w:cs="Tahoma"/>
      <w:sz w:val="16"/>
      <w:szCs w:val="16"/>
    </w:rPr>
  </w:style>
  <w:style w:type="character" w:styleId="Hyperlink">
    <w:name w:val="Hyperlink"/>
    <w:rsid w:val="009758BF"/>
    <w:rPr>
      <w:color w:val="0000FF"/>
      <w:u w:val="single"/>
    </w:rPr>
  </w:style>
  <w:style w:type="character" w:customStyle="1" w:styleId="FooterChar">
    <w:name w:val="Footer Char"/>
    <w:link w:val="Footer"/>
    <w:uiPriority w:val="99"/>
    <w:rsid w:val="00EA39B4"/>
    <w:rPr>
      <w:sz w:val="24"/>
      <w:szCs w:val="24"/>
    </w:rPr>
  </w:style>
  <w:style w:type="character" w:styleId="CommentReference">
    <w:name w:val="annotation reference"/>
    <w:uiPriority w:val="99"/>
    <w:rsid w:val="00AB3760"/>
    <w:rPr>
      <w:sz w:val="16"/>
      <w:szCs w:val="16"/>
    </w:rPr>
  </w:style>
  <w:style w:type="paragraph" w:styleId="CommentText">
    <w:name w:val="annotation text"/>
    <w:basedOn w:val="Normal"/>
    <w:link w:val="CommentTextChar"/>
    <w:uiPriority w:val="99"/>
    <w:rsid w:val="00AB3760"/>
    <w:rPr>
      <w:sz w:val="20"/>
      <w:szCs w:val="20"/>
    </w:rPr>
  </w:style>
  <w:style w:type="character" w:customStyle="1" w:styleId="CommentTextChar">
    <w:name w:val="Comment Text Char"/>
    <w:link w:val="CommentText"/>
    <w:uiPriority w:val="99"/>
    <w:rsid w:val="00AB3760"/>
    <w:rPr>
      <w:lang w:val="en-US" w:eastAsia="en-US"/>
    </w:rPr>
  </w:style>
  <w:style w:type="paragraph" w:styleId="CommentSubject">
    <w:name w:val="annotation subject"/>
    <w:basedOn w:val="CommentText"/>
    <w:next w:val="CommentText"/>
    <w:link w:val="CommentSubjectChar"/>
    <w:rsid w:val="00AB3760"/>
    <w:rPr>
      <w:b/>
      <w:bCs/>
    </w:rPr>
  </w:style>
  <w:style w:type="character" w:customStyle="1" w:styleId="CommentSubjectChar">
    <w:name w:val="Comment Subject Char"/>
    <w:link w:val="CommentSubject"/>
    <w:rsid w:val="00AB3760"/>
    <w:rPr>
      <w:b/>
      <w:bCs/>
      <w:lang w:val="en-US" w:eastAsia="en-US"/>
    </w:rPr>
  </w:style>
  <w:style w:type="paragraph" w:styleId="ListParagraph">
    <w:name w:val="List Paragraph"/>
    <w:basedOn w:val="Normal"/>
    <w:uiPriority w:val="34"/>
    <w:qFormat/>
    <w:rsid w:val="00FB0FD4"/>
    <w:pPr>
      <w:spacing w:after="200" w:line="276" w:lineRule="auto"/>
      <w:ind w:left="720"/>
      <w:contextualSpacing/>
    </w:pPr>
    <w:rPr>
      <w:rFonts w:ascii="Calibri" w:eastAsia="Calibri" w:hAnsi="Calibri"/>
      <w:sz w:val="22"/>
      <w:szCs w:val="22"/>
    </w:rPr>
  </w:style>
  <w:style w:type="paragraph" w:styleId="NormalWeb">
    <w:name w:val="Normal (Web)"/>
    <w:basedOn w:val="Normal"/>
    <w:uiPriority w:val="99"/>
    <w:unhideWhenUsed/>
    <w:rsid w:val="00FB0FD4"/>
    <w:pPr>
      <w:spacing w:before="100" w:beforeAutospacing="1" w:after="100" w:afterAutospacing="1"/>
    </w:pPr>
  </w:style>
  <w:style w:type="paragraph" w:styleId="Revision">
    <w:name w:val="Revision"/>
    <w:hidden/>
    <w:uiPriority w:val="99"/>
    <w:semiHidden/>
    <w:rsid w:val="002E7541"/>
    <w:rPr>
      <w:sz w:val="24"/>
      <w:szCs w:val="24"/>
      <w:lang w:val="en-US" w:eastAsia="en-US"/>
    </w:rPr>
  </w:style>
  <w:style w:type="character" w:styleId="Emphasis">
    <w:name w:val="Emphasis"/>
    <w:basedOn w:val="DefaultParagraphFont"/>
    <w:qFormat/>
    <w:rsid w:val="00F475DA"/>
    <w:rPr>
      <w:i/>
      <w:iCs/>
    </w:rPr>
  </w:style>
  <w:style w:type="paragraph" w:styleId="FootnoteText">
    <w:name w:val="footnote text"/>
    <w:basedOn w:val="Normal"/>
    <w:link w:val="FootnoteTextChar"/>
    <w:semiHidden/>
    <w:unhideWhenUsed/>
    <w:rsid w:val="001077BA"/>
    <w:rPr>
      <w:sz w:val="20"/>
      <w:szCs w:val="20"/>
    </w:rPr>
  </w:style>
  <w:style w:type="character" w:customStyle="1" w:styleId="FootnoteTextChar">
    <w:name w:val="Footnote Text Char"/>
    <w:basedOn w:val="DefaultParagraphFont"/>
    <w:link w:val="FootnoteText"/>
    <w:semiHidden/>
    <w:rsid w:val="001077BA"/>
    <w:rPr>
      <w:lang w:val="en-US" w:eastAsia="en-US"/>
    </w:rPr>
  </w:style>
  <w:style w:type="character" w:styleId="FootnoteReference">
    <w:name w:val="footnote reference"/>
    <w:basedOn w:val="DefaultParagraphFont"/>
    <w:semiHidden/>
    <w:unhideWhenUsed/>
    <w:rsid w:val="001077B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3708476">
      <w:bodyDiv w:val="1"/>
      <w:marLeft w:val="0"/>
      <w:marRight w:val="0"/>
      <w:marTop w:val="0"/>
      <w:marBottom w:val="0"/>
      <w:divBdr>
        <w:top w:val="none" w:sz="0" w:space="0" w:color="auto"/>
        <w:left w:val="none" w:sz="0" w:space="0" w:color="auto"/>
        <w:bottom w:val="none" w:sz="0" w:space="0" w:color="auto"/>
        <w:right w:val="none" w:sz="0" w:space="0" w:color="auto"/>
      </w:divBdr>
    </w:div>
    <w:div w:id="312879898">
      <w:bodyDiv w:val="1"/>
      <w:marLeft w:val="0"/>
      <w:marRight w:val="0"/>
      <w:marTop w:val="0"/>
      <w:marBottom w:val="0"/>
      <w:divBdr>
        <w:top w:val="none" w:sz="0" w:space="0" w:color="auto"/>
        <w:left w:val="none" w:sz="0" w:space="0" w:color="auto"/>
        <w:bottom w:val="none" w:sz="0" w:space="0" w:color="auto"/>
        <w:right w:val="none" w:sz="0" w:space="0" w:color="auto"/>
      </w:divBdr>
    </w:div>
    <w:div w:id="711197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pac@wesm.ph"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www.wesm.ph/download.php?download=RExEQlJlcG9ydF9vbl82dGhfSW5kZXBlbmRlbnRfQXVkaXRfb2ZfdGhlX1N5c3RlbXNfUHJvY2VkdXJlc19hbmRfUGVyZm9ybWFuY2Vfb2ZfdGhlX01PLnBkZ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CD1857-64FA-4F89-8004-F9F6FCB1BD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13</Pages>
  <Words>3179</Words>
  <Characters>18122</Characters>
  <Application>Microsoft Office Word</Application>
  <DocSecurity>8</DocSecurity>
  <Lines>151</Lines>
  <Paragraphs>42</Paragraphs>
  <ScaleCrop>false</ScaleCrop>
  <HeadingPairs>
    <vt:vector size="2" baseType="variant">
      <vt:variant>
        <vt:lpstr>Title</vt:lpstr>
      </vt:variant>
      <vt:variant>
        <vt:i4>1</vt:i4>
      </vt:variant>
    </vt:vector>
  </HeadingPairs>
  <TitlesOfParts>
    <vt:vector size="1" baseType="lpstr">
      <vt:lpstr>REQUEST FOR MARKET SURVEILLANCE INVESTIGATION ON ANOMALOUS CONDITION OR BEHAVIOR</vt:lpstr>
    </vt:vector>
  </TitlesOfParts>
  <Company>pemc-maag</Company>
  <LinksUpToDate>false</LinksUpToDate>
  <CharactersWithSpaces>21259</CharactersWithSpaces>
  <SharedDoc>false</SharedDoc>
  <HLinks>
    <vt:vector size="6" baseType="variant">
      <vt:variant>
        <vt:i4>3342355</vt:i4>
      </vt:variant>
      <vt:variant>
        <vt:i4>0</vt:i4>
      </vt:variant>
      <vt:variant>
        <vt:i4>0</vt:i4>
      </vt:variant>
      <vt:variant>
        <vt:i4>5</vt:i4>
      </vt:variant>
      <vt:variant>
        <vt:lpwstr>mailto:pac@wesm.ph</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REQUEST FOR MARKET SURVEILLANCE INVESTIGATION ON ANOMALOUS CONDITION OR BEHAVIOR</dc:title>
  <dc:creator>Irms</dc:creator>
  <cp:lastModifiedBy>Divine C. Cruz</cp:lastModifiedBy>
  <cp:revision>6</cp:revision>
  <cp:lastPrinted>2018-12-04T02:16:00Z</cp:lastPrinted>
  <dcterms:created xsi:type="dcterms:W3CDTF">2018-11-29T11:49:00Z</dcterms:created>
  <dcterms:modified xsi:type="dcterms:W3CDTF">2018-12-10T04:46:00Z</dcterms:modified>
</cp:coreProperties>
</file>